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13" w:rsidRPr="005C5013" w:rsidRDefault="005C5013" w:rsidP="005C5013">
      <w:pPr>
        <w:shd w:val="clear" w:color="auto" w:fill="FFFFFF"/>
        <w:spacing w:after="0" w:line="285" w:lineRule="atLeast"/>
        <w:jc w:val="right"/>
        <w:rPr>
          <w:bCs/>
          <w:szCs w:val="24"/>
        </w:rPr>
      </w:pPr>
      <w:r w:rsidRPr="005C5013">
        <w:rPr>
          <w:b/>
          <w:bCs/>
          <w:szCs w:val="24"/>
        </w:rPr>
        <w:t>ПРОЕКТ</w:t>
      </w:r>
    </w:p>
    <w:p w:rsidR="005C5013" w:rsidRPr="005C5013" w:rsidRDefault="005C5013" w:rsidP="005C5013">
      <w:pPr>
        <w:shd w:val="clear" w:color="auto" w:fill="FFFFFF"/>
        <w:spacing w:after="0" w:line="285" w:lineRule="atLeast"/>
        <w:jc w:val="right"/>
        <w:rPr>
          <w:bCs/>
          <w:szCs w:val="24"/>
        </w:rPr>
      </w:pPr>
      <w:r w:rsidRPr="005C5013">
        <w:rPr>
          <w:bCs/>
          <w:szCs w:val="24"/>
        </w:rPr>
        <w:t>Утвержден</w:t>
      </w:r>
    </w:p>
    <w:p w:rsidR="005C5013" w:rsidRPr="00AB33ED" w:rsidRDefault="00AB33ED" w:rsidP="005C5013">
      <w:pPr>
        <w:shd w:val="clear" w:color="auto" w:fill="FFFFFF"/>
        <w:spacing w:after="0" w:line="285" w:lineRule="atLeast"/>
        <w:jc w:val="right"/>
        <w:rPr>
          <w:bCs/>
          <w:szCs w:val="24"/>
          <w:lang w:val="en-US"/>
        </w:rPr>
      </w:pPr>
      <w:r>
        <w:rPr>
          <w:bCs/>
          <w:szCs w:val="24"/>
        </w:rPr>
        <w:t>постановлением Главы</w:t>
      </w:r>
    </w:p>
    <w:p w:rsidR="005C5013" w:rsidRPr="00AB33ED" w:rsidRDefault="005C5013" w:rsidP="005C5013">
      <w:pPr>
        <w:shd w:val="clear" w:color="auto" w:fill="FFFFFF"/>
        <w:spacing w:after="0" w:line="285" w:lineRule="atLeast"/>
        <w:jc w:val="right"/>
        <w:rPr>
          <w:bCs/>
          <w:szCs w:val="24"/>
          <w:lang w:val="en-US"/>
        </w:rPr>
      </w:pPr>
      <w:r w:rsidRPr="005C5013">
        <w:rPr>
          <w:bCs/>
          <w:szCs w:val="24"/>
        </w:rPr>
        <w:t>с</w:t>
      </w:r>
      <w:r w:rsidR="00AB33ED">
        <w:rPr>
          <w:bCs/>
          <w:szCs w:val="24"/>
        </w:rPr>
        <w:t xml:space="preserve">ельского поселения </w:t>
      </w:r>
      <w:proofErr w:type="spellStart"/>
      <w:proofErr w:type="gramStart"/>
      <w:r w:rsidR="00AB33ED">
        <w:rPr>
          <w:bCs/>
          <w:szCs w:val="24"/>
        </w:rPr>
        <w:t>Кузнецовское</w:t>
      </w:r>
      <w:proofErr w:type="spellEnd"/>
      <w:proofErr w:type="gramEnd"/>
    </w:p>
    <w:p w:rsidR="005C5013" w:rsidRPr="005C5013" w:rsidRDefault="005C5013" w:rsidP="005C5013">
      <w:pPr>
        <w:shd w:val="clear" w:color="auto" w:fill="FFFFFF"/>
        <w:spacing w:after="0" w:line="285" w:lineRule="atLeast"/>
        <w:jc w:val="right"/>
        <w:rPr>
          <w:bCs/>
          <w:szCs w:val="24"/>
        </w:rPr>
      </w:pPr>
      <w:r w:rsidRPr="005C5013">
        <w:rPr>
          <w:bCs/>
          <w:szCs w:val="24"/>
        </w:rPr>
        <w:t>Павлово-Посадского муниципального</w:t>
      </w:r>
    </w:p>
    <w:p w:rsidR="005C5013" w:rsidRPr="005C5013" w:rsidRDefault="005C5013" w:rsidP="005C5013">
      <w:pPr>
        <w:shd w:val="clear" w:color="auto" w:fill="FFFFFF"/>
        <w:spacing w:after="0" w:line="285" w:lineRule="atLeast"/>
        <w:jc w:val="right"/>
        <w:rPr>
          <w:bCs/>
          <w:szCs w:val="24"/>
        </w:rPr>
      </w:pPr>
      <w:r w:rsidRPr="005C5013">
        <w:rPr>
          <w:bCs/>
          <w:szCs w:val="24"/>
        </w:rPr>
        <w:t>района Московской области</w:t>
      </w:r>
    </w:p>
    <w:p w:rsidR="005C5013" w:rsidRPr="005C5013" w:rsidRDefault="005C5013" w:rsidP="005C5013">
      <w:pPr>
        <w:shd w:val="clear" w:color="auto" w:fill="FFFFFF"/>
        <w:spacing w:after="0" w:line="285" w:lineRule="atLeast"/>
        <w:jc w:val="right"/>
        <w:rPr>
          <w:bCs/>
          <w:szCs w:val="24"/>
        </w:rPr>
      </w:pPr>
      <w:r w:rsidRPr="005C5013">
        <w:rPr>
          <w:bCs/>
          <w:szCs w:val="24"/>
        </w:rPr>
        <w:t>от «___»_______201_г. №____</w:t>
      </w:r>
    </w:p>
    <w:p w:rsidR="00130371" w:rsidRDefault="00130371" w:rsidP="00130371">
      <w:pPr>
        <w:widowControl w:val="0"/>
        <w:autoSpaceDE w:val="0"/>
        <w:autoSpaceDN w:val="0"/>
        <w:adjustRightInd w:val="0"/>
        <w:spacing w:after="0" w:line="240" w:lineRule="auto"/>
        <w:jc w:val="right"/>
        <w:outlineLvl w:val="0"/>
        <w:rPr>
          <w:szCs w:val="24"/>
        </w:rPr>
      </w:pPr>
    </w:p>
    <w:p w:rsidR="00821C34" w:rsidRDefault="00821C34">
      <w:pPr>
        <w:widowControl w:val="0"/>
        <w:autoSpaceDE w:val="0"/>
        <w:autoSpaceDN w:val="0"/>
        <w:adjustRightInd w:val="0"/>
        <w:spacing w:after="0" w:line="240" w:lineRule="auto"/>
        <w:jc w:val="both"/>
        <w:rPr>
          <w:szCs w:val="24"/>
        </w:rPr>
      </w:pPr>
    </w:p>
    <w:p w:rsidR="00164480" w:rsidRDefault="00821C34">
      <w:pPr>
        <w:widowControl w:val="0"/>
        <w:autoSpaceDE w:val="0"/>
        <w:autoSpaceDN w:val="0"/>
        <w:adjustRightInd w:val="0"/>
        <w:spacing w:after="0" w:line="240" w:lineRule="auto"/>
        <w:jc w:val="center"/>
        <w:rPr>
          <w:b/>
          <w:bCs/>
          <w:szCs w:val="24"/>
        </w:rPr>
      </w:pPr>
      <w:bookmarkStart w:id="0" w:name="Par30"/>
      <w:bookmarkEnd w:id="0"/>
      <w:r>
        <w:rPr>
          <w:b/>
          <w:bCs/>
          <w:szCs w:val="24"/>
        </w:rPr>
        <w:t>АДМИНИСТРАТИВНЫЙ РЕГЛАМЕНТ</w:t>
      </w:r>
      <w:r w:rsidR="00164480">
        <w:rPr>
          <w:b/>
          <w:bCs/>
          <w:szCs w:val="24"/>
        </w:rPr>
        <w:t xml:space="preserve"> </w:t>
      </w:r>
      <w:r>
        <w:rPr>
          <w:b/>
          <w:bCs/>
          <w:szCs w:val="24"/>
        </w:rPr>
        <w:t>ПО ОСУЩЕСТВЛЕНИЮ МУНИЦИПАЛЬНОГО ЗЕМЕЛЬНОГО</w:t>
      </w:r>
      <w:r w:rsidR="00164480">
        <w:rPr>
          <w:b/>
          <w:bCs/>
          <w:szCs w:val="24"/>
        </w:rPr>
        <w:t xml:space="preserve"> </w:t>
      </w:r>
      <w:r>
        <w:rPr>
          <w:b/>
          <w:bCs/>
          <w:szCs w:val="24"/>
        </w:rPr>
        <w:t xml:space="preserve">КОНТРОЛЯ НА ТЕРРИТОРИИ </w:t>
      </w:r>
      <w:r w:rsidR="00164480">
        <w:rPr>
          <w:b/>
          <w:bCs/>
          <w:szCs w:val="24"/>
        </w:rPr>
        <w:t xml:space="preserve">СЕЛЬСКОГО ПОСЕЛЕНИЯ </w:t>
      </w:r>
      <w:proofErr w:type="gramStart"/>
      <w:r w:rsidR="00164480">
        <w:rPr>
          <w:b/>
          <w:bCs/>
          <w:szCs w:val="24"/>
        </w:rPr>
        <w:t>КУЗНЕЦОВСКОЕ</w:t>
      </w:r>
      <w:proofErr w:type="gramEnd"/>
      <w:r w:rsidR="00164480">
        <w:rPr>
          <w:b/>
          <w:bCs/>
          <w:szCs w:val="24"/>
        </w:rPr>
        <w:t xml:space="preserve"> ПАВЛОВО-ПОСАДСКОГО МУНИЦИПАЛЬНОГО РАЙОНА МОСКОВСКОЙ ОБЛАСТИ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1"/>
        <w:rPr>
          <w:b/>
          <w:szCs w:val="24"/>
        </w:rPr>
      </w:pPr>
      <w:bookmarkStart w:id="1" w:name="Par34"/>
      <w:bookmarkEnd w:id="1"/>
      <w:r w:rsidRPr="00E6003C">
        <w:rPr>
          <w:b/>
          <w:szCs w:val="24"/>
        </w:rPr>
        <w:t>Общие положения</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 w:name="Par36"/>
      <w:bookmarkEnd w:id="2"/>
      <w:r w:rsidRPr="00E6003C">
        <w:rPr>
          <w:b/>
          <w:szCs w:val="24"/>
        </w:rPr>
        <w:t>Наименование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1. </w:t>
      </w:r>
      <w:proofErr w:type="gramStart"/>
      <w:r>
        <w:rPr>
          <w:szCs w:val="24"/>
        </w:rPr>
        <w:t xml:space="preserve">Административный регламент по осуществлению муниципального земельного контроля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xml:space="preserve"> (далее - административный регламент) определяет сроки и последовательность исполнения административных процедур при исполнении муниципальной функции </w:t>
      </w:r>
      <w:r w:rsidR="00164480" w:rsidRPr="00164480">
        <w:rPr>
          <w:szCs w:val="24"/>
        </w:rPr>
        <w:t>"</w:t>
      </w:r>
      <w:r>
        <w:rPr>
          <w:szCs w:val="24"/>
        </w:rPr>
        <w:t>Осуществление муниципального земельного контроля</w:t>
      </w:r>
      <w:r w:rsidR="00164480" w:rsidRPr="00164480">
        <w:rPr>
          <w:szCs w:val="24"/>
        </w:rPr>
        <w:t>"</w:t>
      </w:r>
      <w:r>
        <w:rPr>
          <w:szCs w:val="24"/>
        </w:rPr>
        <w:t xml:space="preserve"> (далее - муниципальная функция) в формах плановой и внеплановой проверок и в видах документарной и выездной проверок.</w:t>
      </w:r>
      <w:proofErr w:type="gramEnd"/>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3" w:name="Par40"/>
      <w:bookmarkEnd w:id="3"/>
      <w:r w:rsidRPr="00E6003C">
        <w:rPr>
          <w:b/>
          <w:szCs w:val="24"/>
        </w:rPr>
        <w:t>Наименование органа местного самоуправления,</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 xml:space="preserve">непосредственно </w:t>
      </w:r>
      <w:proofErr w:type="gramStart"/>
      <w:r w:rsidRPr="00E6003C">
        <w:rPr>
          <w:b/>
          <w:szCs w:val="24"/>
        </w:rPr>
        <w:t>исполняющего</w:t>
      </w:r>
      <w:proofErr w:type="gramEnd"/>
      <w:r w:rsidRPr="00E6003C">
        <w:rPr>
          <w:b/>
          <w:szCs w:val="24"/>
        </w:rPr>
        <w:t xml:space="preserve"> муниципальную функцию</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2. Муниципальную функцию исполняет </w:t>
      </w:r>
      <w:r w:rsidR="00164480">
        <w:rPr>
          <w:szCs w:val="24"/>
        </w:rPr>
        <w:t xml:space="preserve">администрация сельского поселения </w:t>
      </w:r>
      <w:proofErr w:type="spellStart"/>
      <w:proofErr w:type="gramStart"/>
      <w:r w:rsidR="00164480">
        <w:rPr>
          <w:szCs w:val="24"/>
        </w:rPr>
        <w:t>Кузнецовское</w:t>
      </w:r>
      <w:proofErr w:type="spellEnd"/>
      <w:proofErr w:type="gramEnd"/>
      <w:r w:rsidR="00164480">
        <w:rPr>
          <w:szCs w:val="24"/>
        </w:rPr>
        <w:t xml:space="preserve"> Павлово-Посадского муниципального района Московской области</w:t>
      </w:r>
      <w:r>
        <w:rPr>
          <w:szCs w:val="24"/>
        </w:rPr>
        <w:t xml:space="preserve"> (далее - администрация). Органом администрации, непосредственно исполняющим муниципальную функцию, является </w:t>
      </w:r>
      <w:r w:rsidR="00164480">
        <w:rPr>
          <w:szCs w:val="24"/>
        </w:rPr>
        <w:t>управление по социально-экономическому развитию администрации</w:t>
      </w:r>
      <w:r>
        <w:rPr>
          <w:szCs w:val="24"/>
        </w:rPr>
        <w:t xml:space="preserve"> (далее </w:t>
      </w:r>
      <w:r w:rsidR="00164480">
        <w:rPr>
          <w:szCs w:val="24"/>
        </w:rPr>
        <w:t>–</w:t>
      </w:r>
      <w:r>
        <w:rPr>
          <w:szCs w:val="24"/>
        </w:rPr>
        <w:t xml:space="preserve"> </w:t>
      </w:r>
      <w:r w:rsidR="00164480">
        <w:rPr>
          <w:szCs w:val="24"/>
        </w:rPr>
        <w:t xml:space="preserve">Управление </w:t>
      </w:r>
      <w:proofErr w:type="gramStart"/>
      <w:r w:rsidR="00164480">
        <w:rPr>
          <w:szCs w:val="24"/>
        </w:rPr>
        <w:t>по</w:t>
      </w:r>
      <w:proofErr w:type="gramEnd"/>
      <w:r w:rsidR="00164480">
        <w:rPr>
          <w:szCs w:val="24"/>
        </w:rPr>
        <w:t xml:space="preserve"> </w:t>
      </w:r>
      <w:proofErr w:type="gramStart"/>
      <w:r w:rsidR="00164480">
        <w:rPr>
          <w:szCs w:val="24"/>
        </w:rPr>
        <w:t>СЭР</w:t>
      </w:r>
      <w:proofErr w:type="gramEnd"/>
      <w:r>
        <w:rPr>
          <w:szCs w:val="24"/>
        </w:rPr>
        <w:t xml:space="preserve">) в лице сотрудников </w:t>
      </w:r>
      <w:r w:rsidR="00164480">
        <w:rPr>
          <w:szCs w:val="24"/>
        </w:rPr>
        <w:t>Управления по СЭР</w:t>
      </w:r>
      <w:r>
        <w:rPr>
          <w:szCs w:val="24"/>
        </w:rPr>
        <w:t xml:space="preserve"> (далее - уполномоченные лица).</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4" w:name="Par45"/>
      <w:bookmarkEnd w:id="4"/>
      <w:r w:rsidRPr="00E6003C">
        <w:rPr>
          <w:b/>
          <w:szCs w:val="24"/>
        </w:rPr>
        <w:t>Нормативные правовые акты,</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регулирующие исполнение муниципальной функции</w:t>
      </w:r>
      <w:proofErr w:type="gramEnd"/>
    </w:p>
    <w:p w:rsidR="00821C34" w:rsidRPr="00164480" w:rsidRDefault="00821C34">
      <w:pPr>
        <w:widowControl w:val="0"/>
        <w:autoSpaceDE w:val="0"/>
        <w:autoSpaceDN w:val="0"/>
        <w:adjustRightInd w:val="0"/>
        <w:spacing w:after="0" w:line="240" w:lineRule="auto"/>
        <w:jc w:val="both"/>
        <w:rPr>
          <w:szCs w:val="24"/>
        </w:rPr>
      </w:pP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xml:space="preserve">3. Исполнение муниципальной функции осуществляется в соответствии </w:t>
      </w:r>
      <w:proofErr w:type="gramStart"/>
      <w:r w:rsidRPr="00164480">
        <w:rPr>
          <w:szCs w:val="24"/>
        </w:rPr>
        <w:t>с</w:t>
      </w:r>
      <w:proofErr w:type="gramEnd"/>
      <w:r w:rsidRPr="00164480">
        <w:rPr>
          <w:szCs w:val="24"/>
        </w:rPr>
        <w:t>:</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Конституцией Российской Федерации от 12 декабря 1993 года;</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Земельным кодексом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w:t>
      </w:r>
      <w:r w:rsidR="00164480">
        <w:rPr>
          <w:szCs w:val="24"/>
        </w:rPr>
        <w:t xml:space="preserve"> от 26.12.2008 N 294-ФЗ "</w:t>
      </w:r>
      <w:r w:rsidRPr="00164480">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06.10.2003 N 131-ФЗ "Об общих принципах организации местного самоуправления в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24.07.2007 N 209-ФЗ "О развитии малого и среднего предпринимательства в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02.05.2006 N 59-ФЗ "О порядке рассмотрения обращений граждан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26.07.2006 N 135-ФЗ "О защите конкуренции";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xml:space="preserve">- постановлением Правительства Российской Федерации от 20.08.2009 N 689 "Об утверждении Правил аккредитации граждан и организаций, привлекаемых органами </w:t>
      </w:r>
      <w:r w:rsidRPr="00164480">
        <w:rPr>
          <w:szCs w:val="24"/>
        </w:rPr>
        <w:lastRenderedPageBreak/>
        <w:t>государственного контроля (надзора) и органами муниципального контроля к проведению мероприятий по контролю";</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64480">
        <w:rPr>
          <w:szCs w:val="24"/>
        </w:rPr>
        <w:t>контроля ежегодных планов проведения плановых проверок юридических лиц</w:t>
      </w:r>
      <w:proofErr w:type="gramEnd"/>
      <w:r w:rsidRPr="00164480">
        <w:rPr>
          <w:szCs w:val="24"/>
        </w:rPr>
        <w:t xml:space="preserve"> и индивидуальных предпринимателей";</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C34" w:rsidRDefault="00821C34">
      <w:pPr>
        <w:widowControl w:val="0"/>
        <w:autoSpaceDE w:val="0"/>
        <w:autoSpaceDN w:val="0"/>
        <w:adjustRightInd w:val="0"/>
        <w:spacing w:after="0" w:line="240" w:lineRule="auto"/>
        <w:ind w:firstLine="540"/>
        <w:jc w:val="both"/>
        <w:rPr>
          <w:szCs w:val="24"/>
        </w:rPr>
      </w:pPr>
      <w:r w:rsidRPr="00164480">
        <w:rPr>
          <w:szCs w:val="24"/>
        </w:rPr>
        <w:t xml:space="preserve">- Уставом Московской </w:t>
      </w:r>
      <w:r>
        <w:rPr>
          <w:szCs w:val="24"/>
        </w:rPr>
        <w:t>области;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 </w:t>
      </w:r>
      <w:r w:rsidR="00164480" w:rsidRPr="00164480">
        <w:rPr>
          <w:szCs w:val="24"/>
        </w:rPr>
        <w:t xml:space="preserve">Уставом сельского поселения </w:t>
      </w:r>
      <w:proofErr w:type="spellStart"/>
      <w:proofErr w:type="gramStart"/>
      <w:r w:rsidR="00164480" w:rsidRPr="00164480">
        <w:rPr>
          <w:szCs w:val="24"/>
        </w:rPr>
        <w:t>Кузнецовское</w:t>
      </w:r>
      <w:proofErr w:type="spellEnd"/>
      <w:proofErr w:type="gramEnd"/>
      <w:r w:rsidR="00164480" w:rsidRPr="00164480">
        <w:rPr>
          <w:szCs w:val="24"/>
        </w:rPr>
        <w:t xml:space="preserve"> Павлово-Посадского муниципального района Московской области</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 </w:t>
      </w:r>
      <w:r w:rsidR="00164480">
        <w:rPr>
          <w:iCs/>
          <w:szCs w:val="24"/>
        </w:rPr>
        <w:t xml:space="preserve">Положением о порядке осуществления муниципального земельного контроля на территории сельского поселения </w:t>
      </w:r>
      <w:proofErr w:type="spellStart"/>
      <w:r w:rsidR="00164480">
        <w:rPr>
          <w:iCs/>
          <w:szCs w:val="24"/>
        </w:rPr>
        <w:t>Кузнецовское</w:t>
      </w:r>
      <w:proofErr w:type="spellEnd"/>
      <w:r w:rsidR="00164480">
        <w:rPr>
          <w:iCs/>
          <w:szCs w:val="24"/>
        </w:rPr>
        <w:t xml:space="preserve"> Павлово-Посадского муниципального района Московской области, утвержденным решением Совета депутатов сельского поселения </w:t>
      </w:r>
      <w:proofErr w:type="spellStart"/>
      <w:r w:rsidR="00164480">
        <w:rPr>
          <w:iCs/>
          <w:szCs w:val="24"/>
        </w:rPr>
        <w:t>Кузнецовское</w:t>
      </w:r>
      <w:proofErr w:type="spellEnd"/>
      <w:r w:rsidR="00164480">
        <w:rPr>
          <w:iCs/>
          <w:szCs w:val="24"/>
        </w:rPr>
        <w:t xml:space="preserve"> Павлово-Посадского муниципального района Московской области от 18.10.2011 № 100/35</w:t>
      </w:r>
      <w:r>
        <w:rPr>
          <w:szCs w:val="24"/>
        </w:rPr>
        <w:t>.</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5" w:name="Par64"/>
      <w:bookmarkEnd w:id="5"/>
      <w:r w:rsidRPr="00E6003C">
        <w:rPr>
          <w:b/>
          <w:szCs w:val="24"/>
        </w:rPr>
        <w:t>Результат 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4. </w:t>
      </w:r>
      <w:proofErr w:type="gramStart"/>
      <w:r>
        <w:rPr>
          <w:szCs w:val="24"/>
        </w:rPr>
        <w:t xml:space="preserve">Результатом исполнения муниципальной функции является составление </w:t>
      </w:r>
      <w:r w:rsidR="00164480">
        <w:rPr>
          <w:szCs w:val="24"/>
        </w:rPr>
        <w:t>акта</w:t>
      </w:r>
      <w:r>
        <w:rPr>
          <w:szCs w:val="24"/>
        </w:rPr>
        <w:t xml:space="preserve"> проверки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6" w:name="Par68"/>
      <w:bookmarkEnd w:id="6"/>
      <w:r w:rsidRPr="00E6003C">
        <w:rPr>
          <w:b/>
          <w:szCs w:val="24"/>
        </w:rPr>
        <w:t>Субъекты, в отношении которых</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исполняется муниципальная функция</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5. </w:t>
      </w:r>
      <w:proofErr w:type="gramStart"/>
      <w:r>
        <w:rPr>
          <w:szCs w:val="24"/>
        </w:rPr>
        <w:t xml:space="preserve">Муниципальная функция исполняется в отношении физических лиц, юридических лиц и индивидуальных предпринимателей, использующих земельные участки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по соблюдению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6. Порядок организации и осуществления муниципальной функции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21C34" w:rsidRDefault="00821C34">
      <w:pPr>
        <w:widowControl w:val="0"/>
        <w:autoSpaceDE w:val="0"/>
        <w:autoSpaceDN w:val="0"/>
        <w:adjustRightInd w:val="0"/>
        <w:spacing w:after="0" w:line="240" w:lineRule="auto"/>
        <w:ind w:firstLine="540"/>
        <w:jc w:val="both"/>
        <w:rPr>
          <w:szCs w:val="24"/>
        </w:rPr>
      </w:pPr>
      <w:r>
        <w:rPr>
          <w:szCs w:val="24"/>
        </w:rPr>
        <w:t>7. Муниципальная функция выполняется бесплатно.</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7" w:name="Par75"/>
      <w:bookmarkEnd w:id="7"/>
      <w:r w:rsidRPr="00E6003C">
        <w:rPr>
          <w:b/>
          <w:szCs w:val="24"/>
        </w:rPr>
        <w:t>Требования к исполнению муниципальной функции</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8" w:name="Par77"/>
      <w:bookmarkEnd w:id="8"/>
      <w:r w:rsidRPr="00E6003C">
        <w:rPr>
          <w:b/>
          <w:szCs w:val="24"/>
        </w:rPr>
        <w:t>Порядок информирования о правилах</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8. Настоящий административный регламент по исполнению муниципальной функции размещается на официальном сайте администрации в порядке, установленном </w:t>
      </w:r>
      <w:r>
        <w:rPr>
          <w:szCs w:val="24"/>
        </w:rPr>
        <w:lastRenderedPageBreak/>
        <w:t>федеральным законодательством, регламентирующим обеспечение доступа к информации о деятельности органов местного самоуправления, и изданными на основании него муниц</w:t>
      </w:r>
      <w:r w:rsidR="00164480">
        <w:rPr>
          <w:szCs w:val="24"/>
        </w:rPr>
        <w:t>ипальными актами</w:t>
      </w:r>
      <w:r>
        <w:rPr>
          <w:szCs w:val="24"/>
        </w:rPr>
        <w:t>.</w:t>
      </w:r>
    </w:p>
    <w:p w:rsidR="00821C34" w:rsidRPr="00AB33ED" w:rsidRDefault="00821C34">
      <w:pPr>
        <w:widowControl w:val="0"/>
        <w:autoSpaceDE w:val="0"/>
        <w:autoSpaceDN w:val="0"/>
        <w:adjustRightInd w:val="0"/>
        <w:spacing w:after="0" w:line="240" w:lineRule="auto"/>
        <w:ind w:firstLine="540"/>
        <w:jc w:val="both"/>
        <w:rPr>
          <w:szCs w:val="24"/>
        </w:rPr>
      </w:pPr>
      <w:r>
        <w:rPr>
          <w:szCs w:val="24"/>
        </w:rPr>
        <w:t xml:space="preserve">Адрес официального сайта администрации: </w:t>
      </w:r>
      <w:hyperlink r:id="rId7" w:history="1">
        <w:bookmarkStart w:id="9" w:name="_GoBack"/>
        <w:r w:rsidR="00AB33ED" w:rsidRPr="005D6831">
          <w:rPr>
            <w:rStyle w:val="a6"/>
            <w:szCs w:val="24"/>
          </w:rPr>
          <w:t>h</w:t>
        </w:r>
        <w:bookmarkEnd w:id="9"/>
        <w:r w:rsidR="00AB33ED" w:rsidRPr="005D6831">
          <w:rPr>
            <w:rStyle w:val="a6"/>
            <w:szCs w:val="24"/>
          </w:rPr>
          <w:t>ttp://kuznecy.ucoz.ru/</w:t>
        </w:r>
      </w:hyperlink>
      <w:r w:rsidR="00AB33ED" w:rsidRPr="00AB33ED">
        <w:rPr>
          <w:szCs w:val="24"/>
        </w:rPr>
        <w:t xml:space="preserve"> </w:t>
      </w:r>
      <w:r w:rsidR="00AB33ED">
        <w:rPr>
          <w:szCs w:val="24"/>
        </w:rPr>
        <w:t>(</w:t>
      </w:r>
      <w:hyperlink r:id="rId8" w:history="1">
        <w:r w:rsidR="00AB33ED">
          <w:rPr>
            <w:rStyle w:val="a6"/>
            <w:szCs w:val="24"/>
            <w:lang w:val="en-US"/>
          </w:rPr>
          <w:t>http</w:t>
        </w:r>
        <w:r w:rsidR="00AB33ED">
          <w:rPr>
            <w:rStyle w:val="a6"/>
            <w:szCs w:val="24"/>
          </w:rPr>
          <w:t>://</w:t>
        </w:r>
        <w:proofErr w:type="spellStart"/>
        <w:r w:rsidR="00AB33ED">
          <w:rPr>
            <w:rStyle w:val="a6"/>
            <w:szCs w:val="24"/>
            <w:lang w:val="en-US"/>
          </w:rPr>
          <w:t>adm</w:t>
        </w:r>
        <w:proofErr w:type="spellEnd"/>
        <w:r w:rsidR="00AB33ED">
          <w:rPr>
            <w:rStyle w:val="a6"/>
            <w:szCs w:val="24"/>
          </w:rPr>
          <w:t>-</w:t>
        </w:r>
        <w:proofErr w:type="spellStart"/>
        <w:r w:rsidR="00AB33ED">
          <w:rPr>
            <w:rStyle w:val="a6"/>
            <w:szCs w:val="24"/>
            <w:lang w:val="en-US"/>
          </w:rPr>
          <w:t>kuz</w:t>
        </w:r>
        <w:proofErr w:type="spellEnd"/>
        <w:r w:rsidR="00AB33ED">
          <w:rPr>
            <w:rStyle w:val="a6"/>
            <w:szCs w:val="24"/>
          </w:rPr>
          <w:t>.</w:t>
        </w:r>
        <w:proofErr w:type="spellStart"/>
        <w:r w:rsidR="00AB33ED">
          <w:rPr>
            <w:rStyle w:val="a6"/>
            <w:szCs w:val="24"/>
            <w:lang w:val="en-US"/>
          </w:rPr>
          <w:t>ru</w:t>
        </w:r>
        <w:proofErr w:type="spellEnd"/>
      </w:hyperlink>
      <w:r w:rsidR="00AB33ED">
        <w:rPr>
          <w:szCs w:val="24"/>
        </w:rPr>
        <w:t>)</w:t>
      </w:r>
    </w:p>
    <w:p w:rsidR="00821C34" w:rsidRPr="00E6003C" w:rsidRDefault="00821C34">
      <w:pPr>
        <w:widowControl w:val="0"/>
        <w:autoSpaceDE w:val="0"/>
        <w:autoSpaceDN w:val="0"/>
        <w:adjustRightInd w:val="0"/>
        <w:spacing w:after="0" w:line="240" w:lineRule="auto"/>
        <w:ind w:firstLine="540"/>
        <w:jc w:val="both"/>
        <w:rPr>
          <w:szCs w:val="24"/>
        </w:rPr>
      </w:pPr>
      <w:r>
        <w:rPr>
          <w:szCs w:val="24"/>
        </w:rPr>
        <w:t>Адрес электронной почты (e-</w:t>
      </w:r>
      <w:proofErr w:type="spellStart"/>
      <w:r>
        <w:rPr>
          <w:szCs w:val="24"/>
        </w:rPr>
        <w:t>mail</w:t>
      </w:r>
      <w:proofErr w:type="spellEnd"/>
      <w:r>
        <w:rPr>
          <w:szCs w:val="24"/>
        </w:rPr>
        <w:t xml:space="preserve">): </w:t>
      </w:r>
      <w:proofErr w:type="spellStart"/>
      <w:r w:rsidR="00E6003C">
        <w:rPr>
          <w:szCs w:val="24"/>
          <w:lang w:val="en-US"/>
        </w:rPr>
        <w:t>kuznezy</w:t>
      </w:r>
      <w:proofErr w:type="spellEnd"/>
      <w:r w:rsidR="00E6003C" w:rsidRPr="00E6003C">
        <w:rPr>
          <w:szCs w:val="24"/>
        </w:rPr>
        <w:t>@</w:t>
      </w:r>
      <w:proofErr w:type="spellStart"/>
      <w:r w:rsidR="00E6003C">
        <w:rPr>
          <w:szCs w:val="24"/>
          <w:lang w:val="en-US"/>
        </w:rPr>
        <w:t>yandex</w:t>
      </w:r>
      <w:proofErr w:type="spellEnd"/>
      <w:r w:rsidR="00E6003C" w:rsidRPr="00E6003C">
        <w:rPr>
          <w:szCs w:val="24"/>
        </w:rPr>
        <w:t>.</w:t>
      </w:r>
      <w:proofErr w:type="spellStart"/>
      <w:r w:rsidR="00E6003C">
        <w:rPr>
          <w:szCs w:val="24"/>
          <w:lang w:val="en-US"/>
        </w:rPr>
        <w:t>ru</w:t>
      </w:r>
      <w:proofErr w:type="spellEnd"/>
    </w:p>
    <w:p w:rsidR="00821C34" w:rsidRDefault="00821C34">
      <w:pPr>
        <w:widowControl w:val="0"/>
        <w:autoSpaceDE w:val="0"/>
        <w:autoSpaceDN w:val="0"/>
        <w:adjustRightInd w:val="0"/>
        <w:spacing w:after="0" w:line="240" w:lineRule="auto"/>
        <w:ind w:firstLine="540"/>
        <w:jc w:val="both"/>
        <w:rPr>
          <w:szCs w:val="24"/>
        </w:rPr>
      </w:pPr>
      <w:r>
        <w:rPr>
          <w:szCs w:val="24"/>
        </w:rPr>
        <w:t xml:space="preserve">Справочные телефоны: </w:t>
      </w:r>
      <w:r w:rsidR="00E6003C" w:rsidRPr="00E6003C">
        <w:rPr>
          <w:szCs w:val="24"/>
        </w:rPr>
        <w:t>8(496)432-11-47</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9. Стенды, содержащие информацию об исполнении муниципальной функции, размещаются в общедоступном для граждан и юридических лиц месте при входе в администрацию по адресу: </w:t>
      </w:r>
      <w:r w:rsidR="00E6003C" w:rsidRPr="00E6003C">
        <w:rPr>
          <w:szCs w:val="24"/>
        </w:rPr>
        <w:t>142542, Московская область, Павлово-Посадский район, д. Кузнецы, ул. Новая, д. 1/1</w:t>
      </w:r>
      <w:r>
        <w:rPr>
          <w:szCs w:val="24"/>
        </w:rPr>
        <w:t>.</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0" w:name="Par86"/>
      <w:bookmarkEnd w:id="10"/>
      <w:r w:rsidRPr="00E6003C">
        <w:rPr>
          <w:b/>
          <w:szCs w:val="24"/>
        </w:rPr>
        <w:t>Сроки исполнения муниципальной функции</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10. </w:t>
      </w:r>
      <w:proofErr w:type="gramStart"/>
      <w:r>
        <w:rPr>
          <w:szCs w:val="24"/>
        </w:rPr>
        <w:t>Исполнение муниципальной функции по каждой из форм проверок (плановой и внеплановой (документарной и выездной) в отношении юридических лиц и индивидуальных предпринимателей осуществляется в срок, не превышающий двадцати рабочих дней, в отношении физических лиц - десяти рабочих дней.</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11.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szCs w:val="24"/>
        </w:rPr>
        <w:t>микропредприятия</w:t>
      </w:r>
      <w:proofErr w:type="spellEnd"/>
      <w:r>
        <w:rPr>
          <w:szCs w:val="24"/>
        </w:rPr>
        <w:t xml:space="preserve"> в год.</w:t>
      </w:r>
    </w:p>
    <w:p w:rsidR="00821C34" w:rsidRDefault="00821C34">
      <w:pPr>
        <w:widowControl w:val="0"/>
        <w:autoSpaceDE w:val="0"/>
        <w:autoSpaceDN w:val="0"/>
        <w:adjustRightInd w:val="0"/>
        <w:spacing w:after="0" w:line="240" w:lineRule="auto"/>
        <w:ind w:firstLine="540"/>
        <w:jc w:val="both"/>
        <w:rPr>
          <w:szCs w:val="24"/>
        </w:rPr>
      </w:pPr>
      <w:r>
        <w:rPr>
          <w:szCs w:val="24"/>
        </w:rPr>
        <w:t xml:space="preserve">12. </w:t>
      </w:r>
      <w:proofErr w:type="gramStart"/>
      <w:r>
        <w:rPr>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лиц, руководителем администрации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szCs w:val="24"/>
        </w:rPr>
        <w:t>микропредприятий</w:t>
      </w:r>
      <w:proofErr w:type="spellEnd"/>
      <w:r>
        <w:rPr>
          <w:szCs w:val="24"/>
        </w:rPr>
        <w:t xml:space="preserve"> - не более чем на пятнадцать часов.</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13. </w:t>
      </w:r>
      <w:proofErr w:type="gramStart"/>
      <w:r>
        <w:rPr>
          <w:szCs w:val="24"/>
        </w:rPr>
        <w:t xml:space="preserve">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Московской области, устанавливается отдельно по каждому филиалу, представительству юридического лица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при этом общий срок проведения проверки не может превышать шестидесяти рабочих дней.</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14. Сроки проведения документарной и выездной проверок, дата начала и окончания проверок указываются в распоряжении администрации.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1" w:name="Par94"/>
      <w:bookmarkEnd w:id="11"/>
      <w:r w:rsidRPr="00E6003C">
        <w:rPr>
          <w:b/>
          <w:szCs w:val="24"/>
        </w:rPr>
        <w:t>Основания для отказа</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в исполнении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15. Основания для отказа в исполнении муниципальной функции в форме проведения внеплановой проверки устанавливаются федеральным законодательством.</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2" w:name="Par99"/>
      <w:bookmarkEnd w:id="12"/>
      <w:r w:rsidRPr="00E6003C">
        <w:rPr>
          <w:b/>
          <w:szCs w:val="24"/>
        </w:rPr>
        <w:t>Места 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16. Исполнение муниципальной функции в форме документарной проверки проводится по месту расположения администрации по адресу: </w:t>
      </w:r>
      <w:r w:rsidR="00E6003C" w:rsidRPr="00E6003C">
        <w:rPr>
          <w:szCs w:val="24"/>
        </w:rPr>
        <w:t>142542, Московская область, Павлово-Посадский район, д. Кузнецы, ул. Новая, д. 1/1</w:t>
      </w:r>
    </w:p>
    <w:p w:rsidR="00821C34" w:rsidRDefault="00821C34">
      <w:pPr>
        <w:widowControl w:val="0"/>
        <w:autoSpaceDE w:val="0"/>
        <w:autoSpaceDN w:val="0"/>
        <w:adjustRightInd w:val="0"/>
        <w:spacing w:after="0" w:line="240" w:lineRule="auto"/>
        <w:ind w:firstLine="540"/>
        <w:jc w:val="both"/>
        <w:rPr>
          <w:szCs w:val="24"/>
        </w:rPr>
      </w:pPr>
      <w:r>
        <w:rPr>
          <w:szCs w:val="24"/>
        </w:rPr>
        <w:t>17. 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земельного участка, принадлежащего физическому лицу.</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3" w:name="Par104"/>
      <w:bookmarkEnd w:id="13"/>
      <w:r w:rsidRPr="00E6003C">
        <w:rPr>
          <w:b/>
          <w:szCs w:val="24"/>
        </w:rPr>
        <w:t>Обязанности уполномоченных лиц</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18. Уполномоченные лица назначаются распоряжением администрации на каждую проверку и при проведении проверок обязаны:</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 xml:space="preserve">своевременно и в полной мере исполнять предоставленные в соответствии с законодательством Российской Федерации, законодательством Московской области, Положением о муниципальном земельном контроле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настоящим административным регламентом полномочия по предупреждению, выявлению и пресечению нарушений требований, установленных действующим законодательством РФ, Московской области и муниципальными правовыми актами;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821C34" w:rsidRDefault="00821C34">
      <w:pPr>
        <w:widowControl w:val="0"/>
        <w:autoSpaceDE w:val="0"/>
        <w:autoSpaceDN w:val="0"/>
        <w:adjustRightInd w:val="0"/>
        <w:spacing w:after="0" w:line="240" w:lineRule="auto"/>
        <w:ind w:firstLine="540"/>
        <w:jc w:val="both"/>
        <w:rPr>
          <w:szCs w:val="24"/>
        </w:rPr>
      </w:pPr>
      <w:r>
        <w:rPr>
          <w:szCs w:val="24"/>
        </w:rPr>
        <w:t>проводить проверку на основании распоряжения администрац</w:t>
      </w:r>
      <w:proofErr w:type="gramStart"/>
      <w:r>
        <w:rPr>
          <w:szCs w:val="24"/>
        </w:rPr>
        <w:t>ии о ее</w:t>
      </w:r>
      <w:proofErr w:type="gramEnd"/>
      <w:r>
        <w:rPr>
          <w:szCs w:val="24"/>
        </w:rPr>
        <w:t xml:space="preserve"> проведении в соответствии с ее назначением, формами и видами;</w:t>
      </w:r>
    </w:p>
    <w:p w:rsidR="00821C34" w:rsidRDefault="00821C34">
      <w:pPr>
        <w:widowControl w:val="0"/>
        <w:autoSpaceDE w:val="0"/>
        <w:autoSpaceDN w:val="0"/>
        <w:adjustRightInd w:val="0"/>
        <w:spacing w:after="0" w:line="240" w:lineRule="auto"/>
        <w:ind w:firstLine="540"/>
        <w:jc w:val="both"/>
        <w:rPr>
          <w:szCs w:val="24"/>
        </w:rPr>
      </w:pPr>
      <w:r>
        <w:rPr>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копии документа о согласовании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иметь копии документа о проведении проверки, согласованного с органом прокуратуры по месту осуществления деятельности юридических лиц, индивидуальных предпринимателей </w:t>
      </w:r>
      <w:r w:rsidR="00164480">
        <w:rPr>
          <w:szCs w:val="24"/>
        </w:rPr>
        <w:t xml:space="preserve">на территории сельского поселения </w:t>
      </w:r>
      <w:proofErr w:type="spellStart"/>
      <w:proofErr w:type="gramStart"/>
      <w:r w:rsidR="00164480">
        <w:rPr>
          <w:szCs w:val="24"/>
        </w:rPr>
        <w:t>Кузнецовское</w:t>
      </w:r>
      <w:proofErr w:type="spellEnd"/>
      <w:proofErr w:type="gramEnd"/>
      <w:r w:rsidR="00164480">
        <w:rPr>
          <w:szCs w:val="24"/>
        </w:rPr>
        <w:t xml:space="preserve"> Павлово-Посадского муниципального района Московской области</w:t>
      </w:r>
      <w:r>
        <w:rPr>
          <w:szCs w:val="24"/>
        </w:rPr>
        <w:t xml:space="preserve"> в случае проведения внеплановой выездной проверки юридических лиц и индивидуальных предпринимателей по основаниям, предусмотренным </w:t>
      </w:r>
      <w:r w:rsidRPr="00E6003C">
        <w:rPr>
          <w:szCs w:val="24"/>
        </w:rPr>
        <w:t xml:space="preserve">Федеральным законом </w:t>
      </w:r>
      <w:r>
        <w:rPr>
          <w:szCs w:val="24"/>
        </w:rPr>
        <w:t>от 26.12.2008 N 294-ФЗ;</w:t>
      </w:r>
    </w:p>
    <w:p w:rsidR="00821C34" w:rsidRDefault="00821C34">
      <w:pPr>
        <w:widowControl w:val="0"/>
        <w:autoSpaceDE w:val="0"/>
        <w:autoSpaceDN w:val="0"/>
        <w:adjustRightInd w:val="0"/>
        <w:spacing w:after="0" w:line="240" w:lineRule="auto"/>
        <w:ind w:firstLine="540"/>
        <w:jc w:val="both"/>
        <w:rPr>
          <w:szCs w:val="24"/>
        </w:rPr>
      </w:pPr>
      <w:r>
        <w:rPr>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 xml:space="preserve">соблюдать сроки проведения проверки, установленные федеральным законодательством, законодательством Московской области, Положением о муниципальном земельном контроле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xml:space="preserve">, регламентирующими осуществление муниципального земельного контроля при осуществлении деятельности юридическими лицами и индивидуальными предпринимателями, физическими лицами, указанными в распоряжении администрации </w:t>
      </w:r>
      <w:r w:rsidR="00E6003C">
        <w:rPr>
          <w:szCs w:val="24"/>
        </w:rPr>
        <w:t xml:space="preserve">сельского поселения </w:t>
      </w:r>
      <w:proofErr w:type="spellStart"/>
      <w:r w:rsidR="00E6003C">
        <w:rPr>
          <w:szCs w:val="24"/>
        </w:rPr>
        <w:t>Кузнецовское</w:t>
      </w:r>
      <w:proofErr w:type="spellEnd"/>
      <w:r>
        <w:rPr>
          <w:szCs w:val="24"/>
        </w:rPr>
        <w:t>;</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и законодательством Московской области;</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rsidR="00821C34" w:rsidRDefault="00821C34">
      <w:pPr>
        <w:widowControl w:val="0"/>
        <w:autoSpaceDE w:val="0"/>
        <w:autoSpaceDN w:val="0"/>
        <w:adjustRightInd w:val="0"/>
        <w:spacing w:after="0" w:line="240" w:lineRule="auto"/>
        <w:ind w:firstLine="540"/>
        <w:jc w:val="both"/>
        <w:rPr>
          <w:szCs w:val="24"/>
        </w:rPr>
      </w:pPr>
      <w:r>
        <w:rPr>
          <w:szCs w:val="24"/>
        </w:rPr>
        <w:t>осуществлять запись о проведенной проверке в журнале учета проверок.</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4" w:name="Par122"/>
      <w:bookmarkEnd w:id="14"/>
      <w:r w:rsidRPr="00E6003C">
        <w:rPr>
          <w:b/>
          <w:szCs w:val="24"/>
        </w:rPr>
        <w:t>Ограничения при исполнении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19. При проведении проверки уполномоченные лица не вправе:</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проверять выполнение обязательных требований и требований, установленных муниципальными правовыми актами </w:t>
      </w:r>
      <w:r w:rsidR="00E6003C">
        <w:rPr>
          <w:szCs w:val="24"/>
        </w:rPr>
        <w:t xml:space="preserve">сельского поселения </w:t>
      </w:r>
      <w:proofErr w:type="spellStart"/>
      <w:r w:rsidR="00E6003C">
        <w:rPr>
          <w:szCs w:val="24"/>
        </w:rPr>
        <w:t>Кузнецовское</w:t>
      </w:r>
      <w:proofErr w:type="spellEnd"/>
      <w:r>
        <w:rPr>
          <w:szCs w:val="24"/>
        </w:rPr>
        <w:t>, если такие требования не относятся к полномочиям администрации, от имени которой действуют эти должностные лица (лицо);</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ее проведения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Pr>
          <w:szCs w:val="24"/>
        </w:rPr>
        <w:t>, а также возникновение чрезвычайных ситуаций природного и техногенного характера;</w:t>
      </w:r>
    </w:p>
    <w:p w:rsidR="00821C34" w:rsidRDefault="00821C34">
      <w:pPr>
        <w:widowControl w:val="0"/>
        <w:autoSpaceDE w:val="0"/>
        <w:autoSpaceDN w:val="0"/>
        <w:adjustRightInd w:val="0"/>
        <w:spacing w:after="0" w:line="240" w:lineRule="auto"/>
        <w:ind w:firstLine="540"/>
        <w:jc w:val="both"/>
        <w:rPr>
          <w:szCs w:val="24"/>
        </w:rPr>
      </w:pPr>
      <w:r>
        <w:rPr>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21C34" w:rsidRDefault="00821C34">
      <w:pPr>
        <w:widowControl w:val="0"/>
        <w:autoSpaceDE w:val="0"/>
        <w:autoSpaceDN w:val="0"/>
        <w:adjustRightInd w:val="0"/>
        <w:spacing w:after="0" w:line="240" w:lineRule="auto"/>
        <w:ind w:firstLine="540"/>
        <w:jc w:val="both"/>
        <w:rPr>
          <w:szCs w:val="24"/>
        </w:rPr>
      </w:pPr>
      <w:r>
        <w:rPr>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превышать установленные сроки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муниципальному земельному контролю.</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5" w:name="Par132"/>
      <w:bookmarkEnd w:id="15"/>
      <w:r w:rsidRPr="00E6003C">
        <w:rPr>
          <w:b/>
          <w:szCs w:val="24"/>
        </w:rPr>
        <w:t>Взаимодействие администрации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при организации и проведении проверок</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20. Администрация и органы государственного земельного контроля при организации и проведении проверок осуществляют взаимодействие по следующим вопросам:</w:t>
      </w:r>
    </w:p>
    <w:p w:rsidR="00821C34" w:rsidRDefault="00821C34">
      <w:pPr>
        <w:widowControl w:val="0"/>
        <w:autoSpaceDE w:val="0"/>
        <w:autoSpaceDN w:val="0"/>
        <w:adjustRightInd w:val="0"/>
        <w:spacing w:after="0" w:line="240" w:lineRule="auto"/>
        <w:ind w:firstLine="540"/>
        <w:jc w:val="both"/>
        <w:rPr>
          <w:szCs w:val="24"/>
        </w:rPr>
      </w:pPr>
      <w:r>
        <w:rPr>
          <w:szCs w:val="24"/>
        </w:rPr>
        <w:t>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определение целей, объема, сроков проведения плановых проверок;</w:t>
      </w:r>
    </w:p>
    <w:p w:rsidR="00821C34" w:rsidRDefault="00821C34">
      <w:pPr>
        <w:widowControl w:val="0"/>
        <w:autoSpaceDE w:val="0"/>
        <w:autoSpaceDN w:val="0"/>
        <w:adjustRightInd w:val="0"/>
        <w:spacing w:after="0" w:line="240" w:lineRule="auto"/>
        <w:ind w:firstLine="540"/>
        <w:jc w:val="both"/>
        <w:rPr>
          <w:szCs w:val="24"/>
        </w:rPr>
      </w:pPr>
      <w:r>
        <w:rPr>
          <w:szCs w:val="24"/>
        </w:rPr>
        <w:t>информирование о результатах проводимых проверок, состоянии соблюдения законодательства Российской Федерации и законодательства Московской области в соответствующей сфере деятельности и об эффективности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принятие административных регламентов взаимодействия органов муниципального земельного контроля и органов государственного земельного контроля при осуществлении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повышение квалификации специалистов, осуществляющих муниципальный земельный контроль.</w:t>
      </w:r>
    </w:p>
    <w:p w:rsidR="00821C34" w:rsidRDefault="00821C34">
      <w:pPr>
        <w:widowControl w:val="0"/>
        <w:autoSpaceDE w:val="0"/>
        <w:autoSpaceDN w:val="0"/>
        <w:adjustRightInd w:val="0"/>
        <w:spacing w:after="0" w:line="240" w:lineRule="auto"/>
        <w:ind w:firstLine="540"/>
        <w:jc w:val="both"/>
        <w:rPr>
          <w:szCs w:val="24"/>
        </w:rPr>
      </w:pPr>
      <w:r>
        <w:rPr>
          <w:szCs w:val="24"/>
        </w:rPr>
        <w:t xml:space="preserve">21. </w:t>
      </w:r>
      <w:proofErr w:type="gramStart"/>
      <w:r>
        <w:rPr>
          <w:szCs w:val="24"/>
        </w:rPr>
        <w:t>Администрация при организации и осуществлении исполнения муниципальной функции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физическими лицами деятельности или действий (бездействия)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w:t>
      </w:r>
      <w:proofErr w:type="gramEnd"/>
      <w:r>
        <w:rPr>
          <w:szCs w:val="24"/>
        </w:rPr>
        <w:t xml:space="preserve"> них.</w:t>
      </w:r>
    </w:p>
    <w:p w:rsidR="00821C34" w:rsidRDefault="00821C34">
      <w:pPr>
        <w:widowControl w:val="0"/>
        <w:autoSpaceDE w:val="0"/>
        <w:autoSpaceDN w:val="0"/>
        <w:adjustRightInd w:val="0"/>
        <w:spacing w:after="0" w:line="240" w:lineRule="auto"/>
        <w:ind w:firstLine="540"/>
        <w:jc w:val="both"/>
        <w:rPr>
          <w:szCs w:val="24"/>
        </w:rPr>
      </w:pPr>
      <w:r>
        <w:rPr>
          <w:szCs w:val="24"/>
        </w:rPr>
        <w:t>22. Плата с юридических лиц, индивидуальных предпринимателей, физических лиц за проведение мероприятий по муниципальному земельному контролю не взимается.</w:t>
      </w:r>
    </w:p>
    <w:p w:rsidR="00821C34" w:rsidRDefault="00821C34">
      <w:pPr>
        <w:widowControl w:val="0"/>
        <w:autoSpaceDE w:val="0"/>
        <w:autoSpaceDN w:val="0"/>
        <w:adjustRightInd w:val="0"/>
        <w:spacing w:after="0" w:line="240" w:lineRule="auto"/>
        <w:ind w:firstLine="540"/>
        <w:jc w:val="both"/>
        <w:rPr>
          <w:szCs w:val="24"/>
        </w:rPr>
      </w:pPr>
      <w:r>
        <w:rPr>
          <w:szCs w:val="24"/>
        </w:rPr>
        <w:t>23. Администрация взаимодействует с саморегулируемыми организациями по вопросам защиты прав их членов при осуществлении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24. Администрация ежегодно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w:t>
      </w:r>
      <w:proofErr w:type="gramStart"/>
      <w:r>
        <w:rPr>
          <w:szCs w:val="24"/>
        </w:rPr>
        <w:t>в</w:t>
      </w:r>
      <w:proofErr w:type="gramEnd"/>
      <w:r>
        <w:rPr>
          <w:szCs w:val="24"/>
        </w:rPr>
        <w:t xml:space="preserve"> </w:t>
      </w:r>
      <w:proofErr w:type="gramStart"/>
      <w:r>
        <w:rPr>
          <w:szCs w:val="24"/>
        </w:rPr>
        <w:t>уполномоченный</w:t>
      </w:r>
      <w:proofErr w:type="gramEnd"/>
      <w:r>
        <w:rPr>
          <w:szCs w:val="24"/>
        </w:rPr>
        <w:t xml:space="preserve">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и его представление в Правительство Российской Федерации.</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16" w:name="Par147"/>
      <w:bookmarkEnd w:id="16"/>
      <w:r w:rsidRPr="00E6003C">
        <w:rPr>
          <w:b/>
          <w:szCs w:val="24"/>
        </w:rPr>
        <w:t>Административные процедуры</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w:t>
      </w:r>
      <w:hyperlink w:anchor="Par314" w:history="1">
        <w:r w:rsidRPr="00E6003C">
          <w:rPr>
            <w:b/>
            <w:szCs w:val="24"/>
          </w:rPr>
          <w:t>блок-схемы</w:t>
        </w:r>
      </w:hyperlink>
      <w:r w:rsidRPr="00E6003C">
        <w:rPr>
          <w:b/>
          <w:szCs w:val="24"/>
        </w:rPr>
        <w:t xml:space="preserve"> по осуществлению муниципального</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 xml:space="preserve">земельного контроля </w:t>
      </w:r>
      <w:proofErr w:type="gramStart"/>
      <w:r w:rsidRPr="00E6003C">
        <w:rPr>
          <w:b/>
          <w:szCs w:val="24"/>
        </w:rPr>
        <w:t>даны</w:t>
      </w:r>
      <w:proofErr w:type="gramEnd"/>
      <w:r w:rsidRPr="00E6003C">
        <w:rPr>
          <w:b/>
          <w:szCs w:val="24"/>
        </w:rPr>
        <w:t xml:space="preserve"> в приложении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к настоящему административному регламенту)</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7" w:name="Par152"/>
      <w:bookmarkEnd w:id="17"/>
      <w:r w:rsidRPr="00E6003C">
        <w:rPr>
          <w:b/>
          <w:szCs w:val="24"/>
        </w:rPr>
        <w:t>Описание последовательности действий</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при исполнении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планирование проведения проверок;</w:t>
      </w:r>
    </w:p>
    <w:p w:rsidR="00821C34" w:rsidRDefault="00821C34">
      <w:pPr>
        <w:widowControl w:val="0"/>
        <w:autoSpaceDE w:val="0"/>
        <w:autoSpaceDN w:val="0"/>
        <w:adjustRightInd w:val="0"/>
        <w:spacing w:after="0" w:line="240" w:lineRule="auto"/>
        <w:ind w:firstLine="540"/>
        <w:jc w:val="both"/>
        <w:rPr>
          <w:szCs w:val="24"/>
        </w:rPr>
      </w:pPr>
      <w:r>
        <w:rPr>
          <w:szCs w:val="24"/>
        </w:rPr>
        <w:t>- издание распоряжения администрации о проведении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проведение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оформление результатов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меры, принимаемые должностными лицами (лицом), уполномоченными на исполнение муниципальной функции в отношении фактов нарушений, выявленных при проведении проверки.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8" w:name="Par161"/>
      <w:bookmarkEnd w:id="18"/>
      <w:r w:rsidRPr="00E6003C">
        <w:rPr>
          <w:b/>
          <w:szCs w:val="24"/>
        </w:rPr>
        <w:t>Планирование проведения проверки</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25. Плановые проверки проводятся на основании ежегодного плана проведения проверок, утверждаемого главой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821C34" w:rsidRDefault="00821C34">
      <w:pPr>
        <w:widowControl w:val="0"/>
        <w:autoSpaceDE w:val="0"/>
        <w:autoSpaceDN w:val="0"/>
        <w:adjustRightInd w:val="0"/>
        <w:spacing w:after="0" w:line="240" w:lineRule="auto"/>
        <w:ind w:firstLine="540"/>
        <w:jc w:val="both"/>
        <w:rPr>
          <w:szCs w:val="24"/>
        </w:rPr>
      </w:pPr>
      <w:r>
        <w:rPr>
          <w:szCs w:val="24"/>
        </w:rPr>
        <w:t>27. Основанием для включения плановой проверки в ежегодный план проведения плановых проверок является:</w:t>
      </w:r>
    </w:p>
    <w:p w:rsidR="00821C34" w:rsidRDefault="00821C34">
      <w:pPr>
        <w:widowControl w:val="0"/>
        <w:autoSpaceDE w:val="0"/>
        <w:autoSpaceDN w:val="0"/>
        <w:adjustRightInd w:val="0"/>
        <w:spacing w:after="0" w:line="240" w:lineRule="auto"/>
        <w:ind w:firstLine="540"/>
        <w:jc w:val="both"/>
        <w:rPr>
          <w:szCs w:val="24"/>
        </w:rPr>
      </w:pPr>
      <w:r>
        <w:rPr>
          <w:szCs w:val="24"/>
        </w:rPr>
        <w:t>27.1. Истечение трех лет со дня:</w:t>
      </w:r>
    </w:p>
    <w:p w:rsidR="00821C34" w:rsidRDefault="00821C34">
      <w:pPr>
        <w:widowControl w:val="0"/>
        <w:autoSpaceDE w:val="0"/>
        <w:autoSpaceDN w:val="0"/>
        <w:adjustRightInd w:val="0"/>
        <w:spacing w:after="0" w:line="240" w:lineRule="auto"/>
        <w:ind w:firstLine="540"/>
        <w:jc w:val="both"/>
        <w:rPr>
          <w:szCs w:val="24"/>
        </w:rPr>
      </w:pPr>
      <w:r>
        <w:rPr>
          <w:szCs w:val="24"/>
        </w:rPr>
        <w:t>государственной регистрации юридического лица, индивидуального предпринимателя;</w:t>
      </w:r>
    </w:p>
    <w:p w:rsidR="00821C34" w:rsidRDefault="00821C34">
      <w:pPr>
        <w:widowControl w:val="0"/>
        <w:autoSpaceDE w:val="0"/>
        <w:autoSpaceDN w:val="0"/>
        <w:adjustRightInd w:val="0"/>
        <w:spacing w:after="0" w:line="240" w:lineRule="auto"/>
        <w:ind w:firstLine="540"/>
        <w:jc w:val="both"/>
        <w:rPr>
          <w:szCs w:val="24"/>
        </w:rPr>
      </w:pPr>
      <w:r>
        <w:rPr>
          <w:szCs w:val="24"/>
        </w:rPr>
        <w:t>окончания проведения последней плановой проверки юридического лица, индивидуального предпринимателя;</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27.2. Истечение двух лет со дня окончания проведения последней плановой проверки физического лица.</w:t>
      </w:r>
    </w:p>
    <w:p w:rsidR="00821C34" w:rsidRDefault="00821C34">
      <w:pPr>
        <w:widowControl w:val="0"/>
        <w:autoSpaceDE w:val="0"/>
        <w:autoSpaceDN w:val="0"/>
        <w:adjustRightInd w:val="0"/>
        <w:spacing w:after="0" w:line="240" w:lineRule="auto"/>
        <w:ind w:firstLine="540"/>
        <w:jc w:val="both"/>
        <w:rPr>
          <w:szCs w:val="24"/>
        </w:rPr>
      </w:pPr>
      <w:r>
        <w:rPr>
          <w:szCs w:val="24"/>
        </w:rPr>
        <w:t>28. Подготовка ежегодного плана проведения плановых проверок, его представление в органы прокуратуры и согласование осуществляются в соответствии с порядком и по форме, установленным Правительством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29.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821C34" w:rsidRDefault="00821C34">
      <w:pPr>
        <w:widowControl w:val="0"/>
        <w:autoSpaceDE w:val="0"/>
        <w:autoSpaceDN w:val="0"/>
        <w:adjustRightInd w:val="0"/>
        <w:spacing w:after="0" w:line="240" w:lineRule="auto"/>
        <w:ind w:firstLine="540"/>
        <w:jc w:val="both"/>
        <w:rPr>
          <w:szCs w:val="24"/>
        </w:rPr>
      </w:pPr>
      <w:r>
        <w:rPr>
          <w:szCs w:val="24"/>
        </w:rPr>
        <w:t>30.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9" w:name="Par175"/>
      <w:bookmarkEnd w:id="19"/>
      <w:r w:rsidRPr="00E6003C">
        <w:rPr>
          <w:b/>
          <w:szCs w:val="24"/>
        </w:rPr>
        <w:t>Порядок организации проверки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31. Проверка проводится на основании распоряжения администрации по типовой форме распоряжения (приказа), установленной федеральным органом исполнительной власти, уполномоченным Правительством Российской Федерации. Проверка может проводиться только уполномоченными лицами, которые указаны в распоряжении администрации.</w:t>
      </w:r>
    </w:p>
    <w:p w:rsidR="00821C34" w:rsidRDefault="00821C34">
      <w:pPr>
        <w:widowControl w:val="0"/>
        <w:autoSpaceDE w:val="0"/>
        <w:autoSpaceDN w:val="0"/>
        <w:adjustRightInd w:val="0"/>
        <w:spacing w:after="0" w:line="240" w:lineRule="auto"/>
        <w:ind w:firstLine="540"/>
        <w:jc w:val="both"/>
        <w:rPr>
          <w:szCs w:val="24"/>
        </w:rPr>
      </w:pPr>
      <w:r>
        <w:rPr>
          <w:szCs w:val="24"/>
        </w:rPr>
        <w:t>32. В распоряжении администрации указываются:</w:t>
      </w:r>
    </w:p>
    <w:p w:rsidR="00821C34" w:rsidRDefault="00821C34">
      <w:pPr>
        <w:widowControl w:val="0"/>
        <w:autoSpaceDE w:val="0"/>
        <w:autoSpaceDN w:val="0"/>
        <w:adjustRightInd w:val="0"/>
        <w:spacing w:after="0" w:line="240" w:lineRule="auto"/>
        <w:ind w:firstLine="540"/>
        <w:jc w:val="both"/>
        <w:rPr>
          <w:szCs w:val="24"/>
        </w:rPr>
      </w:pPr>
      <w:r>
        <w:rPr>
          <w:szCs w:val="24"/>
        </w:rPr>
        <w:t>наименование администрации;</w:t>
      </w:r>
    </w:p>
    <w:p w:rsidR="00821C34" w:rsidRDefault="00821C34">
      <w:pPr>
        <w:widowControl w:val="0"/>
        <w:autoSpaceDE w:val="0"/>
        <w:autoSpaceDN w:val="0"/>
        <w:adjustRightInd w:val="0"/>
        <w:spacing w:after="0" w:line="240" w:lineRule="auto"/>
        <w:ind w:firstLine="540"/>
        <w:jc w:val="both"/>
        <w:rPr>
          <w:szCs w:val="24"/>
        </w:rPr>
      </w:pPr>
      <w:r>
        <w:rPr>
          <w:szCs w:val="24"/>
        </w:rPr>
        <w:t>фамилии, имена, отчества уполномоченных лиц, а также привлекаемых к проведению проверки экспертов, представителей экспертных организаций;</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фамилия, имя, отчество физического лица,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физического лица, места фактического осуществления своей деятельности юридическими лицами и индивидуальными предпринимателями;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цели, задачи, предмет проверки и срок ее проведения;</w:t>
      </w:r>
    </w:p>
    <w:p w:rsidR="00821C34" w:rsidRDefault="00821C34">
      <w:pPr>
        <w:widowControl w:val="0"/>
        <w:autoSpaceDE w:val="0"/>
        <w:autoSpaceDN w:val="0"/>
        <w:adjustRightInd w:val="0"/>
        <w:spacing w:after="0" w:line="240" w:lineRule="auto"/>
        <w:ind w:firstLine="540"/>
        <w:jc w:val="both"/>
        <w:rPr>
          <w:szCs w:val="24"/>
        </w:rPr>
      </w:pPr>
      <w:r>
        <w:rPr>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821C34" w:rsidRDefault="00821C34">
      <w:pPr>
        <w:widowControl w:val="0"/>
        <w:autoSpaceDE w:val="0"/>
        <w:autoSpaceDN w:val="0"/>
        <w:adjustRightInd w:val="0"/>
        <w:spacing w:after="0" w:line="240" w:lineRule="auto"/>
        <w:ind w:firstLine="540"/>
        <w:jc w:val="both"/>
        <w:rPr>
          <w:szCs w:val="24"/>
        </w:rPr>
      </w:pPr>
      <w:r>
        <w:rPr>
          <w:szCs w:val="24"/>
        </w:rPr>
        <w:t>сроки проведения и перечень мероприятий по контролю, необходимых для достижения целей и задач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перечень административных регламентов проведения мероприятий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даты начала и окончания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33. Заверенные печатью копии распоряжения администрации вручаются под роспись уполномоченными лицами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w:t>
      </w:r>
      <w:r>
        <w:rPr>
          <w:szCs w:val="24"/>
        </w:rPr>
        <w:lastRenderedPageBreak/>
        <w:t>проверке лиц уполномоченные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0" w:name="Par190"/>
      <w:bookmarkEnd w:id="20"/>
      <w:r w:rsidRPr="00E6003C">
        <w:rPr>
          <w:b/>
          <w:szCs w:val="24"/>
        </w:rPr>
        <w:t>Проведение плановой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(данный порядок распространяется на проведение</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документарной и выездной проверок)</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34.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действующим законодательством и муниципальными правовыми актами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35. Плановые проверки в отношении юридических лиц, индивидуальных предпринимателей проводятся не чаще чем один раз в три года, в отношении физических лиц - не чаще чем один раз в два года.</w:t>
      </w:r>
    </w:p>
    <w:p w:rsidR="00821C34" w:rsidRDefault="00821C34">
      <w:pPr>
        <w:widowControl w:val="0"/>
        <w:autoSpaceDE w:val="0"/>
        <w:autoSpaceDN w:val="0"/>
        <w:adjustRightInd w:val="0"/>
        <w:spacing w:after="0" w:line="240" w:lineRule="auto"/>
        <w:ind w:firstLine="540"/>
        <w:jc w:val="both"/>
        <w:rPr>
          <w:szCs w:val="24"/>
        </w:rPr>
      </w:pPr>
      <w:r>
        <w:rPr>
          <w:szCs w:val="24"/>
        </w:rPr>
        <w:t>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21C34" w:rsidRDefault="00821C34">
      <w:pPr>
        <w:widowControl w:val="0"/>
        <w:autoSpaceDE w:val="0"/>
        <w:autoSpaceDN w:val="0"/>
        <w:adjustRightInd w:val="0"/>
        <w:spacing w:after="0" w:line="240" w:lineRule="auto"/>
        <w:ind w:firstLine="540"/>
        <w:jc w:val="both"/>
        <w:rPr>
          <w:szCs w:val="24"/>
        </w:rPr>
      </w:pPr>
      <w:r>
        <w:rPr>
          <w:szCs w:val="24"/>
        </w:rPr>
        <w:t>37. 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821C34" w:rsidRDefault="00821C34">
      <w:pPr>
        <w:widowControl w:val="0"/>
        <w:autoSpaceDE w:val="0"/>
        <w:autoSpaceDN w:val="0"/>
        <w:adjustRightInd w:val="0"/>
        <w:spacing w:after="0" w:line="240" w:lineRule="auto"/>
        <w:ind w:firstLine="540"/>
        <w:jc w:val="both"/>
        <w:rPr>
          <w:szCs w:val="24"/>
        </w:rPr>
      </w:pPr>
      <w:r>
        <w:rPr>
          <w:szCs w:val="24"/>
        </w:rPr>
        <w:t>38. О проведении плановой проверки юридическое лицо, индивидуальный предприниматель, физическое лицо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821C34" w:rsidRDefault="00821C34">
      <w:pPr>
        <w:widowControl w:val="0"/>
        <w:autoSpaceDE w:val="0"/>
        <w:autoSpaceDN w:val="0"/>
        <w:adjustRightInd w:val="0"/>
        <w:spacing w:after="0" w:line="240" w:lineRule="auto"/>
        <w:ind w:firstLine="540"/>
        <w:jc w:val="both"/>
        <w:rPr>
          <w:szCs w:val="24"/>
        </w:rPr>
      </w:pPr>
      <w:r>
        <w:rPr>
          <w:szCs w:val="24"/>
        </w:rPr>
        <w:t>39.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t>40. 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1" w:name="Par202"/>
      <w:bookmarkEnd w:id="21"/>
      <w:r w:rsidRPr="00E6003C">
        <w:rPr>
          <w:b/>
          <w:szCs w:val="24"/>
        </w:rPr>
        <w:t>Проведение внеплановой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(данный порядок распространяется на проведение</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документарной и выездной проверки)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41. </w:t>
      </w:r>
      <w:proofErr w:type="gramStart"/>
      <w:r>
        <w:rPr>
          <w:szCs w:val="24"/>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42. Основанием для проведения внеплановой проверки является: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w:t>
      </w:r>
      <w:r>
        <w:rPr>
          <w:szCs w:val="24"/>
        </w:rPr>
        <w:lastRenderedPageBreak/>
        <w:t>актами;</w:t>
      </w:r>
    </w:p>
    <w:p w:rsidR="00821C34" w:rsidRDefault="00821C34">
      <w:pPr>
        <w:widowControl w:val="0"/>
        <w:autoSpaceDE w:val="0"/>
        <w:autoSpaceDN w:val="0"/>
        <w:adjustRightInd w:val="0"/>
        <w:spacing w:after="0" w:line="240" w:lineRule="auto"/>
        <w:ind w:firstLine="540"/>
        <w:jc w:val="both"/>
        <w:rPr>
          <w:szCs w:val="24"/>
        </w:rPr>
      </w:pPr>
      <w:bookmarkStart w:id="22" w:name="Par209"/>
      <w:bookmarkEnd w:id="22"/>
      <w:r>
        <w:rPr>
          <w:szCs w:val="24"/>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21C34" w:rsidRDefault="00821C34">
      <w:pPr>
        <w:widowControl w:val="0"/>
        <w:autoSpaceDE w:val="0"/>
        <w:autoSpaceDN w:val="0"/>
        <w:adjustRightInd w:val="0"/>
        <w:spacing w:after="0" w:line="240" w:lineRule="auto"/>
        <w:ind w:firstLine="540"/>
        <w:jc w:val="both"/>
        <w:rPr>
          <w:szCs w:val="24"/>
        </w:rPr>
      </w:pPr>
      <w:bookmarkStart w:id="23" w:name="Par210"/>
      <w:bookmarkEnd w:id="23"/>
      <w:r>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1C34" w:rsidRDefault="00821C34">
      <w:pPr>
        <w:widowControl w:val="0"/>
        <w:autoSpaceDE w:val="0"/>
        <w:autoSpaceDN w:val="0"/>
        <w:adjustRightInd w:val="0"/>
        <w:spacing w:after="0" w:line="240" w:lineRule="auto"/>
        <w:ind w:firstLine="540"/>
        <w:jc w:val="both"/>
        <w:rPr>
          <w:szCs w:val="24"/>
        </w:rPr>
      </w:pPr>
      <w:bookmarkStart w:id="24" w:name="Par211"/>
      <w:bookmarkEnd w:id="24"/>
      <w:r>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1C34" w:rsidRDefault="00821C34">
      <w:pPr>
        <w:widowControl w:val="0"/>
        <w:autoSpaceDE w:val="0"/>
        <w:autoSpaceDN w:val="0"/>
        <w:adjustRightInd w:val="0"/>
        <w:spacing w:after="0" w:line="240" w:lineRule="auto"/>
        <w:ind w:firstLine="540"/>
        <w:jc w:val="both"/>
        <w:rPr>
          <w:szCs w:val="24"/>
        </w:rPr>
      </w:pPr>
      <w:r>
        <w:rPr>
          <w:szCs w:val="24"/>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1C34" w:rsidRDefault="00821C34">
      <w:pPr>
        <w:widowControl w:val="0"/>
        <w:autoSpaceDE w:val="0"/>
        <w:autoSpaceDN w:val="0"/>
        <w:adjustRightInd w:val="0"/>
        <w:spacing w:after="0" w:line="240" w:lineRule="auto"/>
        <w:ind w:firstLine="540"/>
        <w:jc w:val="both"/>
        <w:rPr>
          <w:szCs w:val="24"/>
        </w:rPr>
      </w:pPr>
      <w:r>
        <w:rPr>
          <w:szCs w:val="24"/>
        </w:rPr>
        <w:t xml:space="preserve">43.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sidRPr="00E6003C">
        <w:rPr>
          <w:szCs w:val="24"/>
        </w:rPr>
        <w:t xml:space="preserve">части 2 пункта 42 </w:t>
      </w:r>
      <w:r>
        <w:rPr>
          <w:szCs w:val="24"/>
        </w:rPr>
        <w:t>настоящего административного регламента, не могут служить основанием для проведения внеплановой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t>44.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821C34" w:rsidRPr="00E6003C" w:rsidRDefault="00821C34">
      <w:pPr>
        <w:widowControl w:val="0"/>
        <w:autoSpaceDE w:val="0"/>
        <w:autoSpaceDN w:val="0"/>
        <w:adjustRightInd w:val="0"/>
        <w:spacing w:after="0" w:line="240" w:lineRule="auto"/>
        <w:ind w:firstLine="540"/>
        <w:jc w:val="both"/>
        <w:rPr>
          <w:szCs w:val="24"/>
        </w:rPr>
      </w:pPr>
      <w:r>
        <w:rPr>
          <w:szCs w:val="24"/>
        </w:rPr>
        <w:t xml:space="preserve">45. Внеплановая выездная проверка юридических лиц, индивидуальных предпринимателей может быть проведена по основаниям, указанным в </w:t>
      </w:r>
      <w:r w:rsidRPr="00E6003C">
        <w:rPr>
          <w:szCs w:val="24"/>
        </w:rPr>
        <w:t>подпунктах "а" и "б" части 2 пункта 42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21C34" w:rsidRDefault="00821C34">
      <w:pPr>
        <w:widowControl w:val="0"/>
        <w:autoSpaceDE w:val="0"/>
        <w:autoSpaceDN w:val="0"/>
        <w:adjustRightInd w:val="0"/>
        <w:spacing w:after="0" w:line="240" w:lineRule="auto"/>
        <w:ind w:firstLine="540"/>
        <w:jc w:val="both"/>
        <w:rPr>
          <w:szCs w:val="24"/>
        </w:rPr>
      </w:pPr>
      <w:r>
        <w:rPr>
          <w:szCs w:val="24"/>
        </w:rPr>
        <w:t>46.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47. </w:t>
      </w:r>
      <w:proofErr w:type="gramStart"/>
      <w:r>
        <w:rPr>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48. </w:t>
      </w:r>
      <w:proofErr w:type="gramStart"/>
      <w:r>
        <w:rPr>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актами </w:t>
      </w:r>
      <w:r w:rsidR="00E6003C">
        <w:rPr>
          <w:szCs w:val="24"/>
        </w:rPr>
        <w:t xml:space="preserve">сельского поселения </w:t>
      </w:r>
      <w:proofErr w:type="spellStart"/>
      <w:r w:rsidR="00E6003C">
        <w:rPr>
          <w:szCs w:val="24"/>
        </w:rPr>
        <w:t>Кузнецовское</w:t>
      </w:r>
      <w:proofErr w:type="spellEnd"/>
      <w:r w:rsidR="00E6003C">
        <w:rPr>
          <w:szCs w:val="24"/>
        </w:rPr>
        <w:t xml:space="preserve"> Павлово-Посадского муниципального района Московской области</w:t>
      </w:r>
      <w:r>
        <w:rPr>
          <w:szCs w:val="24"/>
        </w:rPr>
        <w:t>, в момент</w:t>
      </w:r>
      <w:proofErr w:type="gramEnd"/>
      <w:r>
        <w:rPr>
          <w:szCs w:val="24"/>
        </w:rPr>
        <w:t xml:space="preserve">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w:t>
      </w:r>
      <w:r w:rsidR="00E6003C">
        <w:rPr>
          <w:szCs w:val="24"/>
        </w:rPr>
        <w:t>Павлово-Посадскую</w:t>
      </w:r>
      <w:r>
        <w:rPr>
          <w:szCs w:val="24"/>
        </w:rPr>
        <w:t xml:space="preserve"> городскую прокуратуру в течение двадцати четырех часов.</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 xml:space="preserve">49. О проведении внеплановой выездной проверки, за исключением внеплановой выездной проверки, </w:t>
      </w:r>
      <w:proofErr w:type="gramStart"/>
      <w:r>
        <w:rPr>
          <w:szCs w:val="24"/>
        </w:rPr>
        <w:t>основания</w:t>
      </w:r>
      <w:proofErr w:type="gramEnd"/>
      <w:r>
        <w:rPr>
          <w:szCs w:val="24"/>
        </w:rPr>
        <w:t xml:space="preserve">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физическое лицо уведомляются администрацией не менее чем за двадцать четыре часа до начала ее проведения любым доступным способом.</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50. </w:t>
      </w:r>
      <w:proofErr w:type="gramStart"/>
      <w:r>
        <w:rPr>
          <w:szCs w:val="24"/>
        </w:rPr>
        <w:t>Предварительное уведомление администрацией юридических лиц, индивидуальных предпринимателей и физических лиц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физических лиц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51.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t>52. 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5" w:name="Par224"/>
      <w:bookmarkEnd w:id="25"/>
      <w:r w:rsidRPr="00E6003C">
        <w:rPr>
          <w:b/>
          <w:szCs w:val="24"/>
        </w:rPr>
        <w:t>Проведение документарной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(плановая и внеплановая)</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53. </w:t>
      </w:r>
      <w:proofErr w:type="gramStart"/>
      <w:r>
        <w:rPr>
          <w:szCs w:val="24"/>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администрации.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54. Организация документарной проверки (как плановой, так и внеплановой) осуществляется в порядке, установленном федеральным законодательством и настоящим административным регламентом, и проводится по месту нахождения администрации по адресу: </w:t>
      </w:r>
      <w:r w:rsidR="00E6003C" w:rsidRPr="00E6003C">
        <w:rPr>
          <w:szCs w:val="24"/>
        </w:rPr>
        <w:t>142542, Московская область, Павлово-Посадский район, д. Кузнецы, ул. Новая, д. 1/1</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55.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физического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Pr>
          <w:szCs w:val="24"/>
        </w:rPr>
        <w:t>результатах</w:t>
      </w:r>
      <w:proofErr w:type="gramEnd"/>
      <w:r>
        <w:rPr>
          <w:szCs w:val="24"/>
        </w:rPr>
        <w:t xml:space="preserve"> осуществленных в отношении этих юридического лица, индивидуального предпринимателя, физического лица государственного контроля (надзора), муниципального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56. </w:t>
      </w:r>
      <w:proofErr w:type="gramStart"/>
      <w:r>
        <w:rPr>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требований, установленных муниципальными правовыми актами, администрация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Cs w:val="24"/>
        </w:rPr>
        <w:t xml:space="preserve"> К запросу прилагается заверенная печатью копия распоряжения главы администрации о проведении документарной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 xml:space="preserve">57. Уполномоченные лица осуществляют </w:t>
      </w:r>
      <w:proofErr w:type="gramStart"/>
      <w:r>
        <w:rPr>
          <w:szCs w:val="24"/>
        </w:rPr>
        <w:t>контроль за</w:t>
      </w:r>
      <w:proofErr w:type="gramEnd"/>
      <w:r>
        <w:rPr>
          <w:szCs w:val="24"/>
        </w:rPr>
        <w:t xml:space="preserve"> поступлением в течение десяти рабочих дней со дня получения данного запроса юридическим лицом, индивидуальным предпринимателем, физическим лицом в администрацию указанных в мотивированном запросе документов.</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58. </w:t>
      </w:r>
      <w:proofErr w:type="gramStart"/>
      <w:r>
        <w:rPr>
          <w:szCs w:val="24"/>
        </w:rPr>
        <w:t>Уполномоченные лица проверяют, чтобы поступившие и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данные документы были представлены в форме электронных документов в порядке, определяемом Правительством Российской Федерации.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59.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60. </w:t>
      </w:r>
      <w:proofErr w:type="gramStart"/>
      <w:r>
        <w:rPr>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физических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w:t>
      </w:r>
      <w:proofErr w:type="gramEnd"/>
      <w:r>
        <w:rPr>
          <w:szCs w:val="24"/>
        </w:rPr>
        <w:t xml:space="preserve"> дней необходимые пояснения в письменной форме.</w:t>
      </w:r>
    </w:p>
    <w:p w:rsidR="00821C34" w:rsidRDefault="00821C34">
      <w:pPr>
        <w:widowControl w:val="0"/>
        <w:autoSpaceDE w:val="0"/>
        <w:autoSpaceDN w:val="0"/>
        <w:adjustRightInd w:val="0"/>
        <w:spacing w:after="0" w:line="240" w:lineRule="auto"/>
        <w:ind w:firstLine="540"/>
        <w:jc w:val="both"/>
        <w:rPr>
          <w:szCs w:val="24"/>
        </w:rPr>
      </w:pPr>
      <w:r>
        <w:rPr>
          <w:szCs w:val="24"/>
        </w:rPr>
        <w:t>61. Уполномоченные лица запрашивают предоставление юридическим лицом, индивидуальным предпринимателем, физическим лицом пояснения относительно выявленных ошибок и (или) противоречий в представленных документах, сведений, материалов, подтверждающих достоверность ранее представленных документов.</w:t>
      </w:r>
    </w:p>
    <w:p w:rsidR="00821C34" w:rsidRDefault="00821C34">
      <w:pPr>
        <w:widowControl w:val="0"/>
        <w:autoSpaceDE w:val="0"/>
        <w:autoSpaceDN w:val="0"/>
        <w:adjustRightInd w:val="0"/>
        <w:spacing w:after="0" w:line="240" w:lineRule="auto"/>
        <w:ind w:firstLine="540"/>
        <w:jc w:val="both"/>
        <w:rPr>
          <w:szCs w:val="24"/>
        </w:rPr>
      </w:pPr>
      <w:r>
        <w:rPr>
          <w:szCs w:val="24"/>
        </w:rPr>
        <w:t xml:space="preserve">62. </w:t>
      </w:r>
      <w:proofErr w:type="gramStart"/>
      <w:r>
        <w:rPr>
          <w:szCs w:val="24"/>
        </w:rPr>
        <w:t>Уполномоченные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w:t>
      </w:r>
      <w:proofErr w:type="gramEnd"/>
      <w:r>
        <w:rPr>
          <w:szCs w:val="24"/>
        </w:rPr>
        <w:t xml:space="preserve">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(лицо) администрации вправе проводить выездную проверку.</w:t>
      </w:r>
    </w:p>
    <w:p w:rsidR="00821C34" w:rsidRDefault="00821C34">
      <w:pPr>
        <w:widowControl w:val="0"/>
        <w:autoSpaceDE w:val="0"/>
        <w:autoSpaceDN w:val="0"/>
        <w:adjustRightInd w:val="0"/>
        <w:spacing w:after="0" w:line="240" w:lineRule="auto"/>
        <w:ind w:firstLine="540"/>
        <w:jc w:val="both"/>
        <w:rPr>
          <w:szCs w:val="24"/>
        </w:rPr>
      </w:pPr>
      <w:r>
        <w:rPr>
          <w:szCs w:val="24"/>
        </w:rPr>
        <w:t>63.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муниципального земельного контроля.</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6" w:name="Par239"/>
      <w:bookmarkEnd w:id="26"/>
      <w:r w:rsidRPr="00E6003C">
        <w:rPr>
          <w:b/>
          <w:szCs w:val="24"/>
        </w:rPr>
        <w:t>Проведение выездной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(плановая и внеплановая)</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64. </w:t>
      </w:r>
      <w:proofErr w:type="gramStart"/>
      <w:r>
        <w:rPr>
          <w:szCs w:val="24"/>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65. Выездная проверка (как плановая, так и внеплановая) проводится по месту нахождения физического лица, юридического лица, месту осуществления деятельности индивидуального предпринимателя и (или) по месту фактического осуществления их </w:t>
      </w:r>
      <w:r>
        <w:rPr>
          <w:szCs w:val="24"/>
        </w:rPr>
        <w:lastRenderedPageBreak/>
        <w:t>деятельности.</w:t>
      </w:r>
    </w:p>
    <w:p w:rsidR="00821C34" w:rsidRDefault="00821C34">
      <w:pPr>
        <w:widowControl w:val="0"/>
        <w:autoSpaceDE w:val="0"/>
        <w:autoSpaceDN w:val="0"/>
        <w:adjustRightInd w:val="0"/>
        <w:spacing w:after="0" w:line="240" w:lineRule="auto"/>
        <w:ind w:firstLine="540"/>
        <w:jc w:val="both"/>
        <w:rPr>
          <w:szCs w:val="24"/>
        </w:rPr>
      </w:pPr>
      <w:r>
        <w:rPr>
          <w:szCs w:val="24"/>
        </w:rPr>
        <w:t>66. Выездная проверка проводится в случае, если при документарной проверке не представляется возможным:</w:t>
      </w:r>
    </w:p>
    <w:p w:rsidR="00821C34" w:rsidRDefault="00821C34">
      <w:pPr>
        <w:widowControl w:val="0"/>
        <w:autoSpaceDE w:val="0"/>
        <w:autoSpaceDN w:val="0"/>
        <w:adjustRightInd w:val="0"/>
        <w:spacing w:after="0" w:line="240" w:lineRule="auto"/>
        <w:ind w:firstLine="540"/>
        <w:jc w:val="both"/>
        <w:rPr>
          <w:szCs w:val="24"/>
        </w:rPr>
      </w:pPr>
      <w:r>
        <w:rPr>
          <w:szCs w:val="24"/>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физического лица;</w:t>
      </w:r>
    </w:p>
    <w:p w:rsidR="00821C34" w:rsidRDefault="00821C34">
      <w:pPr>
        <w:widowControl w:val="0"/>
        <w:autoSpaceDE w:val="0"/>
        <w:autoSpaceDN w:val="0"/>
        <w:adjustRightInd w:val="0"/>
        <w:spacing w:after="0" w:line="240" w:lineRule="auto"/>
        <w:ind w:firstLine="540"/>
        <w:jc w:val="both"/>
        <w:rPr>
          <w:szCs w:val="24"/>
        </w:rPr>
      </w:pPr>
      <w:r>
        <w:rPr>
          <w:szCs w:val="24"/>
        </w:rPr>
        <w:t>оценить соответствие деятельности юридического лица, индивидуального предпринимателя, физического лица требованиям, установленным муниципальными правовыми актами, без проведения соответствующего мероприятия по контролю.</w:t>
      </w:r>
    </w:p>
    <w:p w:rsidR="00821C34" w:rsidRDefault="00821C34">
      <w:pPr>
        <w:widowControl w:val="0"/>
        <w:autoSpaceDE w:val="0"/>
        <w:autoSpaceDN w:val="0"/>
        <w:adjustRightInd w:val="0"/>
        <w:spacing w:after="0" w:line="240" w:lineRule="auto"/>
        <w:ind w:firstLine="540"/>
        <w:jc w:val="both"/>
        <w:rPr>
          <w:szCs w:val="24"/>
        </w:rPr>
      </w:pPr>
      <w:r>
        <w:rPr>
          <w:szCs w:val="24"/>
        </w:rPr>
        <w:t xml:space="preserve">67. </w:t>
      </w:r>
      <w:proofErr w:type="gramStart"/>
      <w:r>
        <w:rPr>
          <w:szCs w:val="24"/>
        </w:rPr>
        <w:t>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Pr>
          <w:szCs w:val="24"/>
        </w:rPr>
        <w:t xml:space="preserve"> к выездной проверке, со сроками и с условиями ее проведения.</w:t>
      </w:r>
    </w:p>
    <w:p w:rsidR="00821C34" w:rsidRDefault="00821C34">
      <w:pPr>
        <w:widowControl w:val="0"/>
        <w:autoSpaceDE w:val="0"/>
        <w:autoSpaceDN w:val="0"/>
        <w:adjustRightInd w:val="0"/>
        <w:spacing w:after="0" w:line="240" w:lineRule="auto"/>
        <w:ind w:firstLine="540"/>
        <w:jc w:val="both"/>
        <w:rPr>
          <w:szCs w:val="24"/>
        </w:rPr>
      </w:pPr>
      <w:r>
        <w:rPr>
          <w:szCs w:val="24"/>
        </w:rPr>
        <w:t>68.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7" w:name="Par250"/>
      <w:bookmarkEnd w:id="27"/>
      <w:r w:rsidRPr="00E6003C">
        <w:rPr>
          <w:b/>
          <w:szCs w:val="24"/>
        </w:rPr>
        <w:t>Оформление результатов</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69. По результатам исполнения муниципальной </w:t>
      </w:r>
      <w:proofErr w:type="gramStart"/>
      <w:r>
        <w:rPr>
          <w:szCs w:val="24"/>
        </w:rPr>
        <w:t>функции</w:t>
      </w:r>
      <w:proofErr w:type="gramEnd"/>
      <w:r>
        <w:rPr>
          <w:szCs w:val="24"/>
        </w:rPr>
        <w:t xml:space="preserve"> уполномоченные лица составляют акт проверки по установленной форме в двух экземплярах. Типовая форма акта проверки утверждается уполномоченным Правительством Российской Федерации федеральным органом исполнительной власти.</w:t>
      </w:r>
    </w:p>
    <w:p w:rsidR="00821C34" w:rsidRDefault="00821C34">
      <w:pPr>
        <w:widowControl w:val="0"/>
        <w:autoSpaceDE w:val="0"/>
        <w:autoSpaceDN w:val="0"/>
        <w:adjustRightInd w:val="0"/>
        <w:spacing w:after="0" w:line="240" w:lineRule="auto"/>
        <w:ind w:firstLine="540"/>
        <w:jc w:val="both"/>
        <w:rPr>
          <w:szCs w:val="24"/>
        </w:rPr>
      </w:pPr>
      <w:r>
        <w:rPr>
          <w:szCs w:val="24"/>
        </w:rPr>
        <w:t>70. В акте проверки уполномоченных лиц указываются:</w:t>
      </w:r>
    </w:p>
    <w:p w:rsidR="00821C34" w:rsidRDefault="00821C34">
      <w:pPr>
        <w:widowControl w:val="0"/>
        <w:autoSpaceDE w:val="0"/>
        <w:autoSpaceDN w:val="0"/>
        <w:adjustRightInd w:val="0"/>
        <w:spacing w:after="0" w:line="240" w:lineRule="auto"/>
        <w:ind w:firstLine="540"/>
        <w:jc w:val="both"/>
        <w:rPr>
          <w:szCs w:val="24"/>
        </w:rPr>
      </w:pPr>
      <w:r>
        <w:rPr>
          <w:szCs w:val="24"/>
        </w:rPr>
        <w:t>дата, время и место составления акта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наименование органа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дата и номер распоряжения администрации;</w:t>
      </w:r>
    </w:p>
    <w:p w:rsidR="00821C34" w:rsidRDefault="00821C34">
      <w:pPr>
        <w:widowControl w:val="0"/>
        <w:autoSpaceDE w:val="0"/>
        <w:autoSpaceDN w:val="0"/>
        <w:adjustRightInd w:val="0"/>
        <w:spacing w:after="0" w:line="240" w:lineRule="auto"/>
        <w:ind w:firstLine="540"/>
        <w:jc w:val="both"/>
        <w:rPr>
          <w:szCs w:val="24"/>
        </w:rPr>
      </w:pPr>
      <w:r>
        <w:rPr>
          <w:szCs w:val="24"/>
        </w:rPr>
        <w:t>фамилии, имена, отчества уполномоченных лиц;</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физического лица, </w:t>
      </w:r>
      <w:proofErr w:type="gramStart"/>
      <w:r>
        <w:rPr>
          <w:szCs w:val="24"/>
        </w:rPr>
        <w:t>присутствовавших</w:t>
      </w:r>
      <w:proofErr w:type="gramEnd"/>
      <w:r>
        <w:rPr>
          <w:szCs w:val="24"/>
        </w:rPr>
        <w:t xml:space="preserve"> при проведении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дата, время, продолжительность и место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szCs w:val="24"/>
        </w:rPr>
        <w:t xml:space="preserve"> связи с отсутствием у юридического лица, индивидуального предпринимателя указанного журнала;</w:t>
      </w:r>
    </w:p>
    <w:p w:rsidR="00821C34" w:rsidRDefault="00821C34">
      <w:pPr>
        <w:widowControl w:val="0"/>
        <w:autoSpaceDE w:val="0"/>
        <w:autoSpaceDN w:val="0"/>
        <w:adjustRightInd w:val="0"/>
        <w:spacing w:after="0" w:line="240" w:lineRule="auto"/>
        <w:ind w:firstLine="540"/>
        <w:jc w:val="both"/>
        <w:rPr>
          <w:szCs w:val="24"/>
        </w:rPr>
      </w:pPr>
      <w:r>
        <w:rPr>
          <w:szCs w:val="24"/>
        </w:rPr>
        <w:t>подписи уполномоченных лиц.</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71. К акту проверки прилагаются протоколы экспертиз, объяснения работников юридического лица,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73. </w:t>
      </w:r>
      <w:proofErr w:type="gramStart"/>
      <w:r>
        <w:rPr>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w:t>
      </w:r>
      <w:proofErr w:type="gramEnd"/>
      <w:r>
        <w:rPr>
          <w:szCs w:val="24"/>
        </w:rPr>
        <w:t xml:space="preserve"> к экземпляру акта проверки, хранящемуся в деле органа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1C34" w:rsidRDefault="00821C34">
      <w:pPr>
        <w:widowControl w:val="0"/>
        <w:autoSpaceDE w:val="0"/>
        <w:autoSpaceDN w:val="0"/>
        <w:adjustRightInd w:val="0"/>
        <w:spacing w:after="0" w:line="240" w:lineRule="auto"/>
        <w:ind w:firstLine="540"/>
        <w:jc w:val="both"/>
        <w:rPr>
          <w:szCs w:val="24"/>
        </w:rPr>
      </w:pPr>
      <w:r>
        <w:rPr>
          <w:szCs w:val="24"/>
        </w:rPr>
        <w:t>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76. Уполномоченные лица проверяют наличие у юридического лица, индивидуального предпринимателя наличие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Уполномоченные должностные лица (лицо) администрации убеждаются, что журнал учета проверок прошит, пронумерован и удостоверен печатью юридического лица, индивидуального предпринимателя.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77. </w:t>
      </w:r>
      <w:proofErr w:type="gramStart"/>
      <w:r>
        <w:rPr>
          <w:szCs w:val="24"/>
        </w:rPr>
        <w:t>В журнале учета проверок должностными лицами (лицом), уполномоченными на исполнение муниципальной функции проведения проверки,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w:t>
      </w:r>
      <w:proofErr w:type="gramEnd"/>
      <w:r>
        <w:rPr>
          <w:szCs w:val="24"/>
        </w:rPr>
        <w:t xml:space="preserve"> (его) подписи.</w:t>
      </w:r>
    </w:p>
    <w:p w:rsidR="00821C34" w:rsidRDefault="00821C34">
      <w:pPr>
        <w:widowControl w:val="0"/>
        <w:autoSpaceDE w:val="0"/>
        <w:autoSpaceDN w:val="0"/>
        <w:adjustRightInd w:val="0"/>
        <w:spacing w:after="0" w:line="240" w:lineRule="auto"/>
        <w:ind w:firstLine="540"/>
        <w:jc w:val="both"/>
        <w:rPr>
          <w:szCs w:val="24"/>
        </w:rPr>
      </w:pPr>
      <w:r>
        <w:rPr>
          <w:szCs w:val="24"/>
        </w:rPr>
        <w:t>78. При отсутствии журнала учета проверок в акте проверки уполномоченными лицами делается соответствующая запись.</w:t>
      </w:r>
    </w:p>
    <w:p w:rsidR="00E6003C" w:rsidRDefault="00E6003C">
      <w:pPr>
        <w:rPr>
          <w:szCs w:val="24"/>
        </w:rPr>
      </w:pPr>
      <w:r>
        <w:rPr>
          <w:szCs w:val="24"/>
        </w:rPr>
        <w:br w:type="page"/>
      </w:r>
    </w:p>
    <w:p w:rsidR="00821C34" w:rsidRPr="00E6003C" w:rsidRDefault="00821C34">
      <w:pPr>
        <w:widowControl w:val="0"/>
        <w:autoSpaceDE w:val="0"/>
        <w:autoSpaceDN w:val="0"/>
        <w:adjustRightInd w:val="0"/>
        <w:spacing w:after="0" w:line="240" w:lineRule="auto"/>
        <w:jc w:val="center"/>
        <w:outlineLvl w:val="2"/>
        <w:rPr>
          <w:b/>
          <w:szCs w:val="24"/>
        </w:rPr>
      </w:pPr>
      <w:bookmarkStart w:id="28" w:name="Par273"/>
      <w:bookmarkEnd w:id="28"/>
      <w:r w:rsidRPr="00E6003C">
        <w:rPr>
          <w:b/>
          <w:szCs w:val="24"/>
        </w:rPr>
        <w:lastRenderedPageBreak/>
        <w:t>Меры, принимаемые уполномоченными должностными лицами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(лицом) администрации в отношении фактов нарушений,</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выявленных</w:t>
      </w:r>
      <w:proofErr w:type="gramEnd"/>
      <w:r w:rsidRPr="00E6003C">
        <w:rPr>
          <w:b/>
          <w:szCs w:val="24"/>
        </w:rPr>
        <w:t xml:space="preserve"> при проведении проверки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79.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уполномоченные лица обязаны:</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принять меры по </w:t>
      </w:r>
      <w:proofErr w:type="gramStart"/>
      <w:r>
        <w:rPr>
          <w:szCs w:val="24"/>
        </w:rPr>
        <w:t>контролю за</w:t>
      </w:r>
      <w:proofErr w:type="gramEnd"/>
      <w:r>
        <w:rPr>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80. </w:t>
      </w:r>
      <w:proofErr w:type="gramStart"/>
      <w:r>
        <w:rPr>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w:t>
      </w:r>
      <w:proofErr w:type="gramEnd"/>
      <w:r>
        <w:rPr>
          <w:szCs w:val="24"/>
        </w:rPr>
        <w:t xml:space="preserve">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29" w:name="Par282"/>
      <w:bookmarkEnd w:id="29"/>
      <w:r w:rsidRPr="00E6003C">
        <w:rPr>
          <w:b/>
          <w:szCs w:val="24"/>
        </w:rPr>
        <w:t>Порядок и формы контроля</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за исполнением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81. Глава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 xml:space="preserve"> осуществляет контроль за исполнением уполномоченными лицами служебных обязанностей, ведет учет случаев ненадлежащего исполнения должностными лицами (лицом) служебных обязанностей, проводит соответствующие служебные расследования и принимает в соответствии с законодательством Российской Федерации и законодательством Московской области меры в отношении таких должностных лиц.</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82. </w:t>
      </w:r>
      <w:proofErr w:type="gramStart"/>
      <w:r>
        <w:rPr>
          <w:szCs w:val="24"/>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заместителем главы администрации, курирующим деятельность уполномоченных лиц, или по его поручению должностными лицами (лицом), уполномоченными на исполнение муниципальной функции путем проведения проверок соблюдения и исполнения муниципальными служащими нормативных правовых актов Российской Федерации и Московской области, Положения о муниципальном земельном контроле </w:t>
      </w:r>
      <w:r w:rsidR="00164480">
        <w:rPr>
          <w:szCs w:val="24"/>
        </w:rPr>
        <w:t xml:space="preserve">на территории сельского поселения </w:t>
      </w:r>
      <w:proofErr w:type="spellStart"/>
      <w:r w:rsidR="00164480">
        <w:rPr>
          <w:szCs w:val="24"/>
        </w:rPr>
        <w:t>Кузнецовское</w:t>
      </w:r>
      <w:proofErr w:type="spellEnd"/>
      <w:proofErr w:type="gramEnd"/>
      <w:r w:rsidR="00164480">
        <w:rPr>
          <w:szCs w:val="24"/>
        </w:rPr>
        <w:t xml:space="preserve"> Павлово-Посадского муниципального района Московской области</w:t>
      </w:r>
      <w:r>
        <w:rPr>
          <w:szCs w:val="24"/>
        </w:rPr>
        <w:t>, настоящего административного регламента.</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 xml:space="preserve">Периодичность осуществления текущего контроля устанавливается главой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83. Порядок осуществления контроля за своевременным исполнением муниципальной функции устанавливается главой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84.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821C34" w:rsidRDefault="00821C34">
      <w:pPr>
        <w:widowControl w:val="0"/>
        <w:autoSpaceDE w:val="0"/>
        <w:autoSpaceDN w:val="0"/>
        <w:adjustRightInd w:val="0"/>
        <w:spacing w:after="0" w:line="240" w:lineRule="auto"/>
        <w:ind w:firstLine="540"/>
        <w:jc w:val="both"/>
        <w:rPr>
          <w:szCs w:val="24"/>
        </w:rPr>
      </w:pPr>
      <w:r>
        <w:rPr>
          <w:szCs w:val="24"/>
        </w:rPr>
        <w:t>85. Сведения, содержащиеся в обращениях, а также персональные данные индивидуальных предпринимателей, физических лиц,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86. </w:t>
      </w:r>
      <w:proofErr w:type="gramStart"/>
      <w:r>
        <w:rPr>
          <w:szCs w:val="24"/>
        </w:rPr>
        <w:t xml:space="preserve">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Московской области, а также настоящим административным регламентом, главой </w:t>
      </w:r>
      <w:r w:rsidR="00E6003C">
        <w:rPr>
          <w:szCs w:val="24"/>
        </w:rPr>
        <w:t xml:space="preserve">сельского поселения </w:t>
      </w:r>
      <w:proofErr w:type="spellStart"/>
      <w:r w:rsidR="00E6003C">
        <w:rPr>
          <w:szCs w:val="24"/>
        </w:rPr>
        <w:t>Кузнецовское</w:t>
      </w:r>
      <w:proofErr w:type="spellEnd"/>
      <w:r>
        <w:rPr>
          <w:szCs w:val="24"/>
        </w:rPr>
        <w:t xml:space="preserve"> назначается служебная проверка, по результатам которой глава </w:t>
      </w:r>
      <w:r w:rsidR="00E6003C">
        <w:rPr>
          <w:szCs w:val="24"/>
        </w:rPr>
        <w:t xml:space="preserve">сельского поселения </w:t>
      </w:r>
      <w:proofErr w:type="spellStart"/>
      <w:r w:rsidR="00E6003C">
        <w:rPr>
          <w:szCs w:val="24"/>
        </w:rPr>
        <w:t>Кузнецовское</w:t>
      </w:r>
      <w:proofErr w:type="spellEnd"/>
      <w:r>
        <w:rPr>
          <w:szCs w:val="24"/>
        </w:rPr>
        <w:t xml:space="preserve"> принимает решение о применении дисциплинарного взыскания или о привлечении к ответственности в соответствии с</w:t>
      </w:r>
      <w:proofErr w:type="gramEnd"/>
      <w:r>
        <w:rPr>
          <w:szCs w:val="24"/>
        </w:rPr>
        <w:t xml:space="preserve"> действующим законодательством.</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87.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распоряжением администрации. В </w:t>
      </w:r>
      <w:proofErr w:type="gramStart"/>
      <w:r>
        <w:rPr>
          <w:szCs w:val="24"/>
        </w:rPr>
        <w:t>случае</w:t>
      </w:r>
      <w:proofErr w:type="gramEnd"/>
      <w:r>
        <w:rPr>
          <w:szCs w:val="24"/>
        </w:rPr>
        <w:t xml:space="preserve"> когда проверка не закончена, другой муниципальный служащий назначается на проведение проверки дополнительным распоряжением, которое доводится до уполномоченного представителя юридического лица, индивидуального предпринимателя, физического лица, в отношении которого проводится проверка.</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30" w:name="Par294"/>
      <w:bookmarkEnd w:id="30"/>
      <w:r w:rsidRPr="00E6003C">
        <w:rPr>
          <w:b/>
          <w:szCs w:val="24"/>
        </w:rPr>
        <w:t>Порядок обжалования действий (бездействия)</w:t>
      </w:r>
      <w:r w:rsidR="00E6003C" w:rsidRPr="00E6003C">
        <w:rPr>
          <w:b/>
          <w:szCs w:val="24"/>
        </w:rPr>
        <w:t xml:space="preserve"> </w:t>
      </w:r>
      <w:r w:rsidRPr="00E6003C">
        <w:rPr>
          <w:b/>
          <w:szCs w:val="24"/>
        </w:rPr>
        <w:t>и решений, осуществляемых (принимаемых)</w:t>
      </w:r>
      <w:r w:rsidR="00E6003C" w:rsidRPr="00E6003C">
        <w:rPr>
          <w:b/>
          <w:szCs w:val="24"/>
        </w:rPr>
        <w:t xml:space="preserve"> </w:t>
      </w:r>
      <w:r w:rsidRPr="00E6003C">
        <w:rPr>
          <w:b/>
          <w:szCs w:val="24"/>
        </w:rPr>
        <w:t>в ходе 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88. Обжалование действий (бездействия) уполномоченных лиц, повлекших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осуществляется в соответствии с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89. </w:t>
      </w:r>
      <w:proofErr w:type="gramStart"/>
      <w:r>
        <w:rPr>
          <w:szCs w:val="24"/>
        </w:rPr>
        <w:t>Вред, причиненный юридическим лицам, индивидуальным предпринимателям, физическим лицам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90. </w:t>
      </w:r>
      <w:proofErr w:type="gramStart"/>
      <w:r>
        <w:rPr>
          <w:szCs w:val="24"/>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должностных лиц,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91. Вред, причиненный юридическим лицам, индивидуальным предпринимателям, физическим лицам правомерными действиями уполномоченных лиц, возмещению не подлежит, за исключением случаев, предусмотренных федеральными законами.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92.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w:t>
      </w:r>
      <w:r>
        <w:rPr>
          <w:szCs w:val="24"/>
        </w:rPr>
        <w:lastRenderedPageBreak/>
        <w:t>(или) судебном порядке в соответствии с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93. Заявление об обжаловании действий (бездействия) администрации либо ее должностных лиц подлежит рассмотрению в порядке, установленном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94. Муниципальные правовые акты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21C34" w:rsidRPr="005C5013" w:rsidRDefault="00821C34">
      <w:pPr>
        <w:widowControl w:val="0"/>
        <w:autoSpaceDE w:val="0"/>
        <w:autoSpaceDN w:val="0"/>
        <w:adjustRightInd w:val="0"/>
        <w:spacing w:after="0" w:line="240" w:lineRule="auto"/>
        <w:jc w:val="both"/>
        <w:rPr>
          <w:szCs w:val="24"/>
        </w:rPr>
      </w:pPr>
    </w:p>
    <w:p w:rsidR="005C5013" w:rsidRDefault="005C5013" w:rsidP="005C5013">
      <w:pPr>
        <w:pStyle w:val="a5"/>
        <w:autoSpaceDE w:val="0"/>
        <w:autoSpaceDN w:val="0"/>
        <w:adjustRightInd w:val="0"/>
        <w:spacing w:after="0" w:line="240" w:lineRule="auto"/>
        <w:ind w:left="0"/>
        <w:jc w:val="center"/>
        <w:rPr>
          <w:b/>
          <w:szCs w:val="24"/>
        </w:rPr>
      </w:pPr>
      <w:proofErr w:type="gramStart"/>
      <w:r>
        <w:rPr>
          <w:b/>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sz w:val="28"/>
          <w:szCs w:val="28"/>
        </w:rPr>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szCs w:val="24"/>
        </w:rPr>
      </w:pPr>
      <w:r>
        <w:rPr>
          <w:b/>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Заявители имеют право на обжалование действий или бездействия администрации сельского поселения </w:t>
      </w:r>
      <w:proofErr w:type="spellStart"/>
      <w:r>
        <w:t>Кузнецовское</w:t>
      </w:r>
      <w:proofErr w:type="spellEnd"/>
      <w:r>
        <w:t xml:space="preserve">, должностных лиц администрации сельского поселения </w:t>
      </w:r>
      <w:proofErr w:type="spellStart"/>
      <w:r>
        <w:t>Кузнецовское</w:t>
      </w:r>
      <w:proofErr w:type="spellEnd"/>
      <w:r>
        <w:t>, муниципальных служащих, а также принимаемых ими решений при предоставлении муниципальной услуги в досудебном (внесудебном) порядке.</w:t>
      </w:r>
    </w:p>
    <w:p w:rsidR="005C5013" w:rsidRDefault="005C5013" w:rsidP="005C5013">
      <w:pPr>
        <w:tabs>
          <w:tab w:val="left" w:pos="0"/>
          <w:tab w:val="left" w:pos="1276"/>
          <w:tab w:val="left" w:pos="1701"/>
          <w:tab w:val="left" w:pos="1843"/>
        </w:tabs>
        <w:autoSpaceDE w:val="0"/>
        <w:autoSpaceDN w:val="0"/>
        <w:adjustRightInd w:val="0"/>
        <w:spacing w:before="60" w:after="60" w:line="360" w:lineRule="auto"/>
        <w:ind w:firstLine="709"/>
        <w:jc w:val="both"/>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Предмет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Заявитель может обратиться с жалобой по основаниям и в порядке статей 11.1 и 11.2 Федерального закона от 27 июля 2010 г. №210-ФЗ «Об организации предоставления государственных и муниципальных услуг» в том числе в следующих случаях:</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1) нарушение срока регистрации запроса заявителя о предоставлении муниципальной услуги;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2) нарушение срока предоставления муниципальной услуги;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rPr>
          <w:i/>
        </w:rPr>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Органы местного самоуправления, уполномоченные на рассмотрение жалобы и должностные лица, которым может быть направлена жалоба</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Жалоба на действия (бездействие) администрации сельского поселения </w:t>
      </w:r>
      <w:proofErr w:type="spellStart"/>
      <w:r>
        <w:t>Кузнецовское</w:t>
      </w:r>
      <w:proofErr w:type="spellEnd"/>
      <w:r>
        <w:t xml:space="preserve">, его муниципальных служащих, должностных лиц, а также на принимаемые ими решения при предоставлении муниципальной услуги подается в письменной форме на бумажном носителе или в электронной форме в администрацию сельского поселения </w:t>
      </w:r>
      <w:proofErr w:type="spellStart"/>
      <w:r>
        <w:t>Кузнецовское</w:t>
      </w:r>
      <w:proofErr w:type="spellEnd"/>
      <w:r>
        <w:t xml:space="preserve"> и рассматривается Главой сельского поселения </w:t>
      </w:r>
      <w:proofErr w:type="spellStart"/>
      <w:r>
        <w:t>Кузнецовское</w:t>
      </w:r>
      <w:proofErr w:type="spellEnd"/>
      <w:r>
        <w:t xml:space="preserve"> Павлово-Посадского муниципального района Московской области.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Порядок подачи и рассмотрения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Жалоба подается в орган, предоставляющий муниципальную услугу. Жалобы на решения, принятые Главой</w:t>
      </w:r>
      <w:r>
        <w:rPr>
          <w:i/>
        </w:rPr>
        <w:t xml:space="preserve"> </w:t>
      </w:r>
      <w:r>
        <w:t xml:space="preserve">сельского поселения </w:t>
      </w:r>
      <w:proofErr w:type="spellStart"/>
      <w:r>
        <w:t>Кузнецовское</w:t>
      </w:r>
      <w:proofErr w:type="spellEnd"/>
      <w:r>
        <w:t xml:space="preserve"> подаются в вышестоящий орган (при его наличии), либо, в случае его отсутствия, рассматриваются непосредственно Главой</w:t>
      </w:r>
      <w:r>
        <w:rPr>
          <w:i/>
        </w:rPr>
        <w:t xml:space="preserve"> </w:t>
      </w:r>
      <w:r>
        <w:t xml:space="preserve">сельского поселения </w:t>
      </w:r>
      <w:proofErr w:type="spellStart"/>
      <w:r>
        <w:t>Кузнецовское</w:t>
      </w:r>
      <w:proofErr w:type="spellEnd"/>
      <w:r>
        <w:t>, предоставляющего муниципальную услугу.</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Жалоба может быть направлена в администрацию сельского поселения </w:t>
      </w:r>
      <w:proofErr w:type="spellStart"/>
      <w:proofErr w:type="gramStart"/>
      <w:r>
        <w:t>Кузнецовское</w:t>
      </w:r>
      <w:proofErr w:type="spellEnd"/>
      <w:proofErr w:type="gramEnd"/>
      <w:r>
        <w:t xml:space="preserve"> 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Жалоба должна содержать:</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Сроки рассмотрения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Жалоба, поступившая в администрацию сельского поселения </w:t>
      </w:r>
      <w:proofErr w:type="spellStart"/>
      <w:proofErr w:type="gramStart"/>
      <w:r>
        <w:t>Кузнецовское</w:t>
      </w:r>
      <w:proofErr w:type="spellEnd"/>
      <w:proofErr w:type="gramEnd"/>
      <w:r>
        <w:t>, подлежит регистрации не позднее следующего рабочего дня со дня ее поступления.</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proofErr w:type="gramStart"/>
      <w:r>
        <w:lastRenderedPageBreak/>
        <w:t xml:space="preserve">Жалоба, поступившая в администрацию сельского поселения </w:t>
      </w:r>
      <w:proofErr w:type="spellStart"/>
      <w:r>
        <w:t>Кузнецовское</w:t>
      </w:r>
      <w:proofErr w:type="spellEnd"/>
      <w: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both"/>
        <w:outlineLvl w:val="2"/>
      </w:pPr>
      <w: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w:t>
      </w:r>
      <w:proofErr w:type="spellStart"/>
      <w:r>
        <w:t>Кузнецовское</w:t>
      </w:r>
      <w:proofErr w:type="spellEnd"/>
      <w:r>
        <w:t xml:space="preserve"> в срок не более 5 рабочих дней.</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Исчерпывающий перечень оснований для отказа в рассмотрении жалобы (претензии) либо приостановления ее рассмотрения</w:t>
      </w: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Уполномоченный на рассмотрение жалобы орган отказывает в удовлетворении жалобы в следующих случаях:</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наличие вступившего в законную силу решения суда, арбитражного суда по жалобе о том же предмете и по тем же основаниям;</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подача жалобы лицом, полномочия которого не подтверждены в порядке, установленном законодательством Российской Федерации;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Уполномоченный на рассмотрение жалобы орган вправе оставить жалобу без ответа в следующих случаях:</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 xml:space="preserve">если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на обращение; </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roofErr w:type="gramStart"/>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Управления по СЭР,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при условии, что указанное обращение и ранее направляемые обращения направлялись в Управление </w:t>
      </w:r>
      <w:proofErr w:type="gramStart"/>
      <w:r>
        <w:t>по</w:t>
      </w:r>
      <w:proofErr w:type="gramEnd"/>
      <w:r>
        <w:t xml:space="preserve"> </w:t>
      </w:r>
      <w:proofErr w:type="gramStart"/>
      <w:r>
        <w:t>СЭР</w:t>
      </w:r>
      <w:proofErr w:type="gramEnd"/>
      <w:r>
        <w:t xml:space="preserve"> или одному и тому же должностному лицу. О данном решении уведомляется заявитель, направивший обращение;</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lastRenderedPageBreak/>
        <w:t>невозможности дать ответ по существу поставленного в нем вопроса в связи с недопустимостью разглашения указанных сведений.</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Результат рассмотрения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По результатам рассмотрения обращения жалобы администрация сельского поселения </w:t>
      </w:r>
      <w:proofErr w:type="spellStart"/>
      <w:r>
        <w:t>Кузнецовское</w:t>
      </w:r>
      <w:proofErr w:type="spellEnd"/>
      <w:r>
        <w:t xml:space="preserve"> принимает одно из следующих решений:</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2) отказывает в удовлетворении жалобы.</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Порядок информирования заявителя о результатах рассмотрения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5C5013" w:rsidRDefault="005C5013" w:rsidP="005C5013">
      <w:pPr>
        <w:tabs>
          <w:tab w:val="left" w:pos="0"/>
          <w:tab w:val="left" w:pos="1276"/>
          <w:tab w:val="left" w:pos="1701"/>
          <w:tab w:val="left" w:pos="1843"/>
        </w:tabs>
        <w:autoSpaceDE w:val="0"/>
        <w:autoSpaceDN w:val="0"/>
        <w:adjustRightInd w:val="0"/>
        <w:spacing w:before="60" w:after="60"/>
        <w:ind w:firstLine="709"/>
        <w:rPr>
          <w:b/>
        </w:rPr>
      </w:pPr>
    </w:p>
    <w:p w:rsidR="005C5013" w:rsidRDefault="005C5013" w:rsidP="005C5013">
      <w:pPr>
        <w:widowControl w:val="0"/>
        <w:tabs>
          <w:tab w:val="left" w:pos="0"/>
          <w:tab w:val="left" w:pos="1276"/>
          <w:tab w:val="left" w:pos="1701"/>
          <w:tab w:val="left" w:pos="1843"/>
        </w:tabs>
        <w:autoSpaceDE w:val="0"/>
        <w:autoSpaceDN w:val="0"/>
        <w:adjustRightInd w:val="0"/>
        <w:spacing w:before="60" w:after="60"/>
        <w:ind w:firstLine="709"/>
        <w:jc w:val="center"/>
        <w:outlineLvl w:val="2"/>
        <w:rPr>
          <w:b/>
        </w:rPr>
      </w:pPr>
      <w:r>
        <w:rPr>
          <w:b/>
        </w:rPr>
        <w:t>Право заявителя на получение информации и документов, необходимых для обоснования и рассмотрения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Заявитель имеет право на получение исчерпывающей информации и документов, необходимых для обоснования и рассмотрения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proofErr w:type="gramStart"/>
      <w:r>
        <w:t xml:space="preserve">Информация и документы, необходимые для обоснования и рассмотрения жалобы размещаются в администрации сельского поселения </w:t>
      </w:r>
      <w:proofErr w:type="spellStart"/>
      <w:r>
        <w:t>Кузнецовское</w:t>
      </w:r>
      <w:proofErr w:type="spellEnd"/>
      <w:r>
        <w:t xml:space="preserve"> и многофункциональных центрах, на официальном сайте администрации сельского поселения </w:t>
      </w:r>
      <w:proofErr w:type="spellStart"/>
      <w:r>
        <w:t>Кузнецовское</w:t>
      </w:r>
      <w:proofErr w:type="spellEnd"/>
      <w:r>
        <w:rPr>
          <w:i/>
        </w:rPr>
        <w:t xml:space="preserve"> </w:t>
      </w:r>
      <w:r>
        <w:t>и</w:t>
      </w:r>
      <w:r>
        <w:rPr>
          <w:i/>
        </w:rPr>
        <w:t xml:space="preserve"> </w:t>
      </w:r>
      <w:r>
        <w:t>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roofErr w:type="gramEnd"/>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
    <w:p w:rsidR="005C5013" w:rsidRDefault="005C5013" w:rsidP="005C5013">
      <w:pPr>
        <w:tabs>
          <w:tab w:val="left" w:pos="0"/>
          <w:tab w:val="left" w:pos="1276"/>
          <w:tab w:val="left" w:pos="1701"/>
          <w:tab w:val="left" w:pos="1843"/>
        </w:tabs>
        <w:autoSpaceDE w:val="0"/>
        <w:autoSpaceDN w:val="0"/>
        <w:adjustRightInd w:val="0"/>
        <w:spacing w:before="60" w:after="60"/>
        <w:ind w:firstLine="709"/>
        <w:contextualSpacing/>
        <w:jc w:val="center"/>
        <w:rPr>
          <w:b/>
        </w:rPr>
      </w:pPr>
      <w:r>
        <w:rPr>
          <w:b/>
        </w:rPr>
        <w:t>Порядок обжалования решения по жалобе</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Заявитель вправе обжаловать решения по жалобе вышестоящим должностным лицам.</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администрация сельского поселения </w:t>
      </w:r>
      <w:proofErr w:type="spellStart"/>
      <w:r>
        <w:t>Кузнецовское</w:t>
      </w:r>
      <w:proofErr w:type="spellEnd"/>
      <w:r>
        <w:t xml:space="preserve"> в установленном порядке незамедлительно направляет имеющиеся материалы в органы прокуратуры.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r>
        <w:t xml:space="preserve">При подаче жалобы заявитель вправе получить следующую информацию: </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proofErr w:type="gramStart"/>
      <w:r>
        <w:t>местонахождение Управления по СЭР, непосредственно предоставляющего муниципальную услугу;</w:t>
      </w:r>
      <w:proofErr w:type="gramEnd"/>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t xml:space="preserve">перечень номеров телефонов для получения сведений о прохождении процедур по рассмотрению жалобы; </w:t>
      </w:r>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pPr>
      <w: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rPr>
          <w:i/>
        </w:rPr>
      </w:pPr>
      <w:proofErr w:type="gramStart"/>
      <w:r>
        <w:t>При подаче жалобы заинтересованное лицо вправе получить в Управлении по СЭР</w:t>
      </w:r>
      <w:r>
        <w:rPr>
          <w:i/>
        </w:rPr>
        <w:t>,</w:t>
      </w:r>
      <w:r>
        <w:t xml:space="preserve"> непосредственно предоставляющего муниципальную услугу копии документов, подтверждающих обжалуемое действие (бездействие), решение должностного лица.</w:t>
      </w:r>
      <w:proofErr w:type="gramEnd"/>
    </w:p>
    <w:p w:rsidR="005C5013" w:rsidRDefault="005C5013" w:rsidP="005C5013">
      <w:pPr>
        <w:tabs>
          <w:tab w:val="left" w:pos="0"/>
          <w:tab w:val="left" w:pos="1276"/>
          <w:tab w:val="left" w:pos="1701"/>
          <w:tab w:val="left" w:pos="1843"/>
        </w:tabs>
        <w:autoSpaceDE w:val="0"/>
        <w:autoSpaceDN w:val="0"/>
        <w:adjustRightInd w:val="0"/>
        <w:spacing w:before="60" w:after="60"/>
        <w:ind w:firstLine="709"/>
        <w:jc w:val="both"/>
        <w:rPr>
          <w:i/>
        </w:rPr>
      </w:pPr>
    </w:p>
    <w:p w:rsidR="005C5013" w:rsidRDefault="005C5013" w:rsidP="005C5013">
      <w:pPr>
        <w:tabs>
          <w:tab w:val="left" w:pos="0"/>
          <w:tab w:val="left" w:pos="1276"/>
          <w:tab w:val="left" w:pos="1701"/>
          <w:tab w:val="left" w:pos="1843"/>
        </w:tabs>
        <w:autoSpaceDE w:val="0"/>
        <w:autoSpaceDN w:val="0"/>
        <w:adjustRightInd w:val="0"/>
        <w:spacing w:before="60" w:after="60"/>
        <w:ind w:firstLine="709"/>
        <w:contextualSpacing/>
        <w:jc w:val="center"/>
        <w:rPr>
          <w:b/>
        </w:rPr>
      </w:pPr>
      <w:r>
        <w:rPr>
          <w:b/>
        </w:rPr>
        <w:t>Способы информирования заявителей о порядке подачи и рассмотрения жалобы</w:t>
      </w:r>
    </w:p>
    <w:p w:rsidR="005C5013" w:rsidRDefault="005C5013" w:rsidP="005C5013">
      <w:pPr>
        <w:numPr>
          <w:ilvl w:val="0"/>
          <w:numId w:val="2"/>
        </w:numPr>
        <w:tabs>
          <w:tab w:val="left" w:pos="0"/>
          <w:tab w:val="left" w:pos="1276"/>
          <w:tab w:val="left" w:pos="1701"/>
          <w:tab w:val="left" w:pos="1843"/>
        </w:tabs>
        <w:autoSpaceDE w:val="0"/>
        <w:autoSpaceDN w:val="0"/>
        <w:adjustRightInd w:val="0"/>
        <w:spacing w:before="60" w:after="60" w:line="240" w:lineRule="auto"/>
        <w:ind w:left="0" w:firstLine="709"/>
        <w:contextualSpacing/>
        <w:jc w:val="both"/>
      </w:pPr>
      <w:proofErr w:type="gramStart"/>
      <w:r>
        <w:t xml:space="preserve">Информирование заявителей о порядке подачи и рассмотрения жалобы на решения и действия (бездействие) администрации сельского поселения </w:t>
      </w:r>
      <w:proofErr w:type="spellStart"/>
      <w:r>
        <w:t>Кузнецовское</w:t>
      </w:r>
      <w:proofErr w:type="spellEnd"/>
      <w:r>
        <w:t xml:space="preserve">, должностных лиц администрации сельского поселения </w:t>
      </w:r>
      <w:proofErr w:type="spellStart"/>
      <w:r>
        <w:t>Кузнецовское</w:t>
      </w:r>
      <w:proofErr w:type="spellEnd"/>
      <w:r>
        <w:t xml:space="preserve">, муниципальных служащих, осуществляется посредством размещения информации на стендах в местах предоставления муниципальной услуги в администрации сельского поселения </w:t>
      </w:r>
      <w:proofErr w:type="spellStart"/>
      <w:r>
        <w:t>Кузнецовское</w:t>
      </w:r>
      <w:proofErr w:type="spellEnd"/>
      <w:r>
        <w:t xml:space="preserve"> и многофункциональном центре, на официальном сайте администрации сельского поселения </w:t>
      </w:r>
      <w:proofErr w:type="spellStart"/>
      <w:r>
        <w:t>Кузнецовское</w:t>
      </w:r>
      <w:proofErr w:type="spellEnd"/>
      <w:r>
        <w:t xml:space="preserve"> и многофункционального центра, на Едином портале государственных и муниципальных</w:t>
      </w:r>
      <w:proofErr w:type="gramEnd"/>
      <w:r>
        <w:t xml:space="preserve"> услуг и Портале государственных и муниципальных услуг Московской области, а также может быть </w:t>
      </w:r>
      <w:proofErr w:type="gramStart"/>
      <w:r>
        <w:t>сообщена</w:t>
      </w:r>
      <w:proofErr w:type="gramEnd"/>
      <w:r>
        <w:t xml:space="preserve"> заявителю в устной и (или) письменной форме.</w:t>
      </w:r>
    </w:p>
    <w:p w:rsidR="005C5013" w:rsidRPr="005C5013" w:rsidRDefault="005C5013">
      <w:pPr>
        <w:rPr>
          <w:szCs w:val="24"/>
        </w:rPr>
      </w:pPr>
    </w:p>
    <w:p w:rsidR="00821C34" w:rsidRDefault="00821C34">
      <w:pPr>
        <w:rPr>
          <w:szCs w:val="24"/>
        </w:rPr>
      </w:pPr>
      <w:r>
        <w:rPr>
          <w:szCs w:val="24"/>
        </w:rPr>
        <w:br w:type="page"/>
      </w:r>
    </w:p>
    <w:p w:rsidR="00821C34" w:rsidRDefault="00821C34">
      <w:pPr>
        <w:widowControl w:val="0"/>
        <w:autoSpaceDE w:val="0"/>
        <w:autoSpaceDN w:val="0"/>
        <w:adjustRightInd w:val="0"/>
        <w:spacing w:after="0" w:line="240" w:lineRule="auto"/>
        <w:jc w:val="right"/>
        <w:outlineLvl w:val="1"/>
        <w:rPr>
          <w:szCs w:val="24"/>
        </w:rPr>
      </w:pPr>
      <w:bookmarkStart w:id="31" w:name="Par314"/>
      <w:bookmarkEnd w:id="31"/>
      <w:r>
        <w:rPr>
          <w:szCs w:val="24"/>
        </w:rPr>
        <w:lastRenderedPageBreak/>
        <w:t>Приложение</w:t>
      </w:r>
    </w:p>
    <w:p w:rsidR="00821C34" w:rsidRDefault="00821C34">
      <w:pPr>
        <w:widowControl w:val="0"/>
        <w:autoSpaceDE w:val="0"/>
        <w:autoSpaceDN w:val="0"/>
        <w:adjustRightInd w:val="0"/>
        <w:spacing w:after="0" w:line="240" w:lineRule="auto"/>
        <w:jc w:val="right"/>
        <w:rPr>
          <w:szCs w:val="24"/>
        </w:rPr>
      </w:pPr>
      <w:r>
        <w:rPr>
          <w:szCs w:val="24"/>
        </w:rPr>
        <w:t>к административному регламенту</w:t>
      </w:r>
    </w:p>
    <w:p w:rsidR="00821C34" w:rsidRDefault="00821C34">
      <w:pPr>
        <w:widowControl w:val="0"/>
        <w:autoSpaceDE w:val="0"/>
        <w:autoSpaceDN w:val="0"/>
        <w:adjustRightInd w:val="0"/>
        <w:spacing w:after="0" w:line="240" w:lineRule="auto"/>
        <w:jc w:val="right"/>
        <w:rPr>
          <w:szCs w:val="24"/>
        </w:rPr>
      </w:pPr>
      <w:r>
        <w:rPr>
          <w:szCs w:val="24"/>
        </w:rPr>
        <w:t xml:space="preserve">по осуществлению </w:t>
      </w:r>
      <w:proofErr w:type="gramStart"/>
      <w:r>
        <w:rPr>
          <w:szCs w:val="24"/>
        </w:rPr>
        <w:t>муниципального</w:t>
      </w:r>
      <w:proofErr w:type="gramEnd"/>
    </w:p>
    <w:p w:rsidR="00821C34" w:rsidRDefault="00821C34">
      <w:pPr>
        <w:widowControl w:val="0"/>
        <w:autoSpaceDE w:val="0"/>
        <w:autoSpaceDN w:val="0"/>
        <w:adjustRightInd w:val="0"/>
        <w:spacing w:after="0" w:line="240" w:lineRule="auto"/>
        <w:jc w:val="right"/>
        <w:rPr>
          <w:szCs w:val="24"/>
        </w:rPr>
      </w:pPr>
      <w:r>
        <w:rPr>
          <w:szCs w:val="24"/>
        </w:rPr>
        <w:t>земельного контроля</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32" w:name="Par319"/>
      <w:bookmarkEnd w:id="32"/>
      <w:r w:rsidRPr="00E6003C">
        <w:rPr>
          <w:b/>
          <w:szCs w:val="24"/>
        </w:rPr>
        <w:t>БЛОК-СХЕМА</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АДМИНИСТРАТИВНОГО РЕГЛАМЕНТА ПО ОСУЩЕСТВЛЕНИЮ</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МУНИЦИПАЛЬНОГО ЗЕМЕЛЬНОГО КОНТРОЛЯ (ПРИ ПРОВЕДЕНИИ</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ПЛАНОВЫХ ПРОВЕРОК)</w:t>
      </w:r>
      <w:proofErr w:type="gramEnd"/>
    </w:p>
    <w:p w:rsidR="00821C34" w:rsidRDefault="00821C34">
      <w:pPr>
        <w:widowControl w:val="0"/>
        <w:autoSpaceDE w:val="0"/>
        <w:autoSpaceDN w:val="0"/>
        <w:adjustRightInd w:val="0"/>
        <w:spacing w:after="0" w:line="240" w:lineRule="auto"/>
        <w:jc w:val="both"/>
        <w:rPr>
          <w:szCs w:val="24"/>
        </w:rPr>
      </w:pPr>
    </w:p>
    <w:p w:rsidR="00821C34" w:rsidRDefault="00821C34">
      <w:pPr>
        <w:pStyle w:val="ConsPlusNonformat"/>
      </w:pPr>
      <w:r>
        <w:t xml:space="preserve">                             ┌───────────────────┐</w:t>
      </w:r>
    </w:p>
    <w:p w:rsidR="00821C34" w:rsidRDefault="00821C34">
      <w:pPr>
        <w:pStyle w:val="ConsPlusNonformat"/>
      </w:pPr>
      <w:r>
        <w:t xml:space="preserve">                 ┌───────────┤Ежегодный план     ├────┐</w:t>
      </w:r>
    </w:p>
    <w:p w:rsidR="00821C34" w:rsidRDefault="00821C34">
      <w:pPr>
        <w:pStyle w:val="ConsPlusNonformat"/>
      </w:pPr>
      <w:r>
        <w:t xml:space="preserve">                 │           │проведения </w:t>
      </w:r>
      <w:proofErr w:type="gramStart"/>
      <w:r>
        <w:t>плановых</w:t>
      </w:r>
      <w:proofErr w:type="gramEnd"/>
      <w:r>
        <w:t>│    │</w:t>
      </w:r>
    </w:p>
    <w:p w:rsidR="00821C34" w:rsidRDefault="00821C34">
      <w:pPr>
        <w:pStyle w:val="ConsPlusNonformat"/>
      </w:pPr>
      <w:r>
        <w:t xml:space="preserve">                 \/          └───────────────────┘    \/</w:t>
      </w:r>
    </w:p>
    <w:p w:rsidR="00821C34" w:rsidRDefault="00821C34">
      <w:pPr>
        <w:pStyle w:val="ConsPlusNonformat"/>
      </w:pPr>
      <w:r>
        <w:t xml:space="preserve">      ┌──────────────────────┐               ┌─────────────────┐</w:t>
      </w:r>
    </w:p>
    <w:p w:rsidR="00821C34" w:rsidRDefault="00821C34">
      <w:pPr>
        <w:pStyle w:val="ConsPlusNonformat"/>
      </w:pPr>
      <w:r>
        <w:t xml:space="preserve">      │Документарная проверка│               │Выездная проверка│</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w:t>
      </w:r>
    </w:p>
    <w:p w:rsidR="00821C34" w:rsidRDefault="00821C34">
      <w:pPr>
        <w:pStyle w:val="ConsPlusNonformat"/>
      </w:pPr>
      <w:r>
        <w:t xml:space="preserve">  │Распоряжение администрации </w:t>
      </w:r>
      <w:r w:rsidR="00E6003C">
        <w:t xml:space="preserve">сельского поселения </w:t>
      </w:r>
      <w:proofErr w:type="spellStart"/>
      <w:r w:rsidR="00E6003C">
        <w:t>Кузнецовское</w:t>
      </w:r>
      <w:proofErr w:type="spellEnd"/>
      <w:r>
        <w:t xml:space="preserve">         │</w:t>
      </w:r>
    </w:p>
    <w:p w:rsidR="00821C34" w:rsidRDefault="00821C34">
      <w:pPr>
        <w:pStyle w:val="ConsPlusNonformat"/>
      </w:pPr>
      <w:r>
        <w:t xml:space="preserve">  │о проведении плановой проверки по муниципальному земельному контролю│</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│Проведение </w:t>
      </w:r>
      <w:proofErr w:type="gramStart"/>
      <w:r>
        <w:t>документарной</w:t>
      </w:r>
      <w:proofErr w:type="gramEnd"/>
      <w:r>
        <w:t xml:space="preserve"> и (или)│</w:t>
      </w:r>
    </w:p>
    <w:p w:rsidR="00821C34" w:rsidRDefault="00821C34">
      <w:pPr>
        <w:pStyle w:val="ConsPlusNonformat"/>
      </w:pPr>
      <w:r>
        <w:t xml:space="preserve">                    │выездной плановой проверки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│По результатам проверки составляется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│Акт проверки│</w:t>
      </w:r>
    </w:p>
    <w:p w:rsidR="00821C34" w:rsidRDefault="00821C34">
      <w:pPr>
        <w:pStyle w:val="ConsPlusNonformat"/>
      </w:pPr>
      <w:r>
        <w:t xml:space="preserve">                              └────────────┘</w:t>
      </w:r>
    </w:p>
    <w:p w:rsidR="00821C34" w:rsidRDefault="00821C34">
      <w:pPr>
        <w:rPr>
          <w:szCs w:val="24"/>
        </w:rPr>
      </w:pPr>
      <w:r>
        <w:rPr>
          <w:szCs w:val="24"/>
        </w:rPr>
        <w:br w:type="page"/>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33" w:name="Par354"/>
      <w:bookmarkEnd w:id="33"/>
      <w:r w:rsidRPr="00E6003C">
        <w:rPr>
          <w:b/>
          <w:szCs w:val="24"/>
        </w:rPr>
        <w:t>БЛОК-СХЕМА</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АДМИНИСТРАТИВНОГО РЕГЛАМЕНТА ПО ОСУЩЕСТВЛЕНИЮ</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МУНИЦИПАЛЬНОГО ЗЕМЕЛЬНОГО КОНТРОЛЯ (ПРИ ПРОВЕДЕНИИ</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ВНЕПЛАНОВЫХ ПРОВЕРОК)</w:t>
      </w:r>
      <w:proofErr w:type="gramEnd"/>
    </w:p>
    <w:p w:rsidR="00821C34" w:rsidRDefault="00821C34">
      <w:pPr>
        <w:widowControl w:val="0"/>
        <w:autoSpaceDE w:val="0"/>
        <w:autoSpaceDN w:val="0"/>
        <w:adjustRightInd w:val="0"/>
        <w:spacing w:after="0" w:line="240" w:lineRule="auto"/>
        <w:jc w:val="both"/>
        <w:rPr>
          <w:szCs w:val="24"/>
        </w:rPr>
      </w:pPr>
    </w:p>
    <w:p w:rsidR="00821C34" w:rsidRDefault="00821C34">
      <w:pPr>
        <w:pStyle w:val="ConsPlusNonformat"/>
      </w:pPr>
      <w:r>
        <w:t xml:space="preserve">                          ┌────────────────────┐</w:t>
      </w:r>
    </w:p>
    <w:p w:rsidR="00821C34" w:rsidRDefault="00821C34">
      <w:pPr>
        <w:pStyle w:val="ConsPlusNonformat"/>
      </w:pPr>
      <w:r>
        <w:t xml:space="preserve">                ┌─────────┤Внеплановая проверка├──────┐</w:t>
      </w:r>
    </w:p>
    <w:p w:rsidR="00821C34" w:rsidRDefault="00821C34">
      <w:pPr>
        <w:pStyle w:val="ConsPlusNonformat"/>
      </w:pPr>
      <w:r>
        <w:t xml:space="preserve">                │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│Документарная проверка│               │Выездная проверка│</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w:t>
      </w:r>
    </w:p>
    <w:p w:rsidR="00821C34" w:rsidRDefault="00821C34">
      <w:pPr>
        <w:pStyle w:val="ConsPlusNonformat"/>
      </w:pPr>
      <w:r>
        <w:t xml:space="preserve"> │Распоряжение администрации </w:t>
      </w:r>
      <w:r w:rsidR="00E6003C">
        <w:t xml:space="preserve">сельского поселения </w:t>
      </w:r>
      <w:proofErr w:type="spellStart"/>
      <w:r w:rsidR="00E6003C">
        <w:t>Кузнецовское</w:t>
      </w:r>
      <w:proofErr w:type="spellEnd"/>
      <w:r>
        <w:t xml:space="preserve">            │</w:t>
      </w:r>
    </w:p>
    <w:p w:rsidR="00821C34" w:rsidRDefault="00821C34">
      <w:pPr>
        <w:pStyle w:val="ConsPlusNonformat"/>
      </w:pPr>
      <w:r>
        <w:t xml:space="preserve"> │о проведении внеплановой проверки по муниципальному земельному контролю│</w:t>
      </w:r>
    </w:p>
    <w:p w:rsidR="00821C34" w:rsidRDefault="00821C34">
      <w:pPr>
        <w:pStyle w:val="ConsPlusNonformat"/>
      </w:pPr>
      <w:r>
        <w:t xml:space="preserve">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│Проведение внеплановой│          │Заявление в органы прокуратуры│</w:t>
      </w:r>
    </w:p>
    <w:p w:rsidR="00821C34" w:rsidRDefault="00821C34">
      <w:pPr>
        <w:pStyle w:val="ConsPlusNonformat"/>
      </w:pPr>
      <w:r>
        <w:t xml:space="preserve">     │документарной проверки│          │о согласовании проведения     │</w:t>
      </w:r>
    </w:p>
    <w:p w:rsidR="00821C34" w:rsidRDefault="00821C34">
      <w:pPr>
        <w:pStyle w:val="ConsPlusNonformat"/>
      </w:pPr>
      <w:r>
        <w:t xml:space="preserve">     └────┬─────────────────┘          │внеплановой выездной проверки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┌────────────┤Решение прокурора├───┐</w:t>
      </w:r>
    </w:p>
    <w:p w:rsidR="00821C34" w:rsidRDefault="00821C34">
      <w:pPr>
        <w:pStyle w:val="ConsPlusNonformat"/>
      </w:pPr>
      <w:r>
        <w:t xml:space="preserve">          │                       │            └─────────────────┘   │</w:t>
      </w:r>
    </w:p>
    <w:p w:rsidR="00821C34" w:rsidRDefault="00821C34">
      <w:pPr>
        <w:pStyle w:val="ConsPlusNonformat"/>
      </w:pPr>
      <w:r>
        <w:t xml:space="preserve">          │   </w:t>
      </w:r>
      <w:r>
        <w:rPr>
          <w:lang w:val="en-US"/>
        </w:rPr>
        <w:t xml:space="preserve"> </w:t>
      </w:r>
      <w:r>
        <w:t xml:space="preserve">                   \/                                 \/</w:t>
      </w:r>
    </w:p>
    <w:p w:rsidR="00821C34" w:rsidRDefault="00821C34">
      <w:pPr>
        <w:pStyle w:val="ConsPlusNonformat"/>
      </w:pPr>
      <w:r>
        <w:t xml:space="preserve">          │       ┌─────────────────────────────┐┌────────────────────────┐</w:t>
      </w:r>
    </w:p>
    <w:p w:rsidR="00821C34" w:rsidRDefault="00821C34">
      <w:pPr>
        <w:pStyle w:val="ConsPlusNonformat"/>
      </w:pPr>
      <w:r>
        <w:t xml:space="preserve">          │       │О согласовании проведения</w:t>
      </w:r>
      <w:proofErr w:type="gramStart"/>
      <w:r>
        <w:t xml:space="preserve">    ││О</w:t>
      </w:r>
      <w:proofErr w:type="gramEnd"/>
      <w:r>
        <w:t>б отказе в согласовании│</w:t>
      </w:r>
    </w:p>
    <w:p w:rsidR="00821C34" w:rsidRDefault="00821C34">
      <w:pPr>
        <w:pStyle w:val="ConsPlusNonformat"/>
      </w:pPr>
      <w:r>
        <w:t xml:space="preserve">          │       │внеплановой выездной проверки││проведения внеплановой  │</w:t>
      </w:r>
    </w:p>
    <w:p w:rsidR="00821C34" w:rsidRDefault="00821C34">
      <w:pPr>
        <w:pStyle w:val="ConsPlusNonformat"/>
      </w:pPr>
      <w:r>
        <w:t xml:space="preserve">          │       └──────────────────────┬──────┘│выездной проверки       │</w:t>
      </w:r>
    </w:p>
    <w:p w:rsidR="00821C34" w:rsidRDefault="00821C34">
      <w:pPr>
        <w:pStyle w:val="ConsPlusNonformat"/>
      </w:pPr>
      <w:r>
        <w:t xml:space="preserve">          │                              │       └────────────────────────┘</w:t>
      </w:r>
    </w:p>
    <w:p w:rsidR="00821C34" w:rsidRDefault="00821C34">
      <w:pPr>
        <w:pStyle w:val="ConsPlusNonformat"/>
      </w:pPr>
      <w:r>
        <w:t xml:space="preserve">          \/                             \/</w:t>
      </w:r>
    </w:p>
    <w:p w:rsidR="00821C34" w:rsidRDefault="00821C34">
      <w:pPr>
        <w:pStyle w:val="ConsPlusNonformat"/>
      </w:pPr>
      <w:r>
        <w:t>┌───────────────────────┐      ┌────────────────────────────────────────┐</w:t>
      </w:r>
    </w:p>
    <w:p w:rsidR="00821C34" w:rsidRDefault="00821C34">
      <w:pPr>
        <w:pStyle w:val="ConsPlusNonformat"/>
      </w:pPr>
      <w:r>
        <w:t>│По результатам проверки│&lt;─────┤Проведение внеплановой выездной проверки│</w:t>
      </w:r>
    </w:p>
    <w:p w:rsidR="00821C34" w:rsidRDefault="00821C34">
      <w:pPr>
        <w:pStyle w:val="ConsPlusNonformat"/>
      </w:pPr>
      <w:r>
        <w:t>│составляется           │      └────────────────────────────────────────┘</w:t>
      </w:r>
    </w:p>
    <w:p w:rsidR="00821C34" w:rsidRDefault="00821C34">
      <w:pPr>
        <w:pStyle w:val="ConsPlusNonformat"/>
      </w:pPr>
      <w:r>
        <w:t>└──────────┬────────────┘</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│Акт проверки│</w:t>
      </w:r>
    </w:p>
    <w:p w:rsidR="00821C34" w:rsidRDefault="00821C34">
      <w:pPr>
        <w:pStyle w:val="ConsPlusNonformat"/>
      </w:pPr>
      <w:r>
        <w:t xml:space="preserve">    └────────────┘</w:t>
      </w:r>
    </w:p>
    <w:p w:rsidR="00951CCD" w:rsidRDefault="00951CCD"/>
    <w:sectPr w:rsidR="00951CCD" w:rsidSect="007438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8F4"/>
    <w:multiLevelType w:val="hybridMultilevel"/>
    <w:tmpl w:val="C53073F8"/>
    <w:lvl w:ilvl="0" w:tplc="7758D77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C52E43"/>
    <w:multiLevelType w:val="hybridMultilevel"/>
    <w:tmpl w:val="6A3AC4EA"/>
    <w:lvl w:ilvl="0" w:tplc="C1EC265A">
      <w:start w:val="95"/>
      <w:numFmt w:val="decimal"/>
      <w:lvlText w:val="%1."/>
      <w:lvlJc w:val="left"/>
      <w:pPr>
        <w:tabs>
          <w:tab w:val="num" w:pos="3132"/>
        </w:tabs>
        <w:ind w:left="3132" w:hanging="1005"/>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mirrorMargin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4"/>
    <w:rsid w:val="00130371"/>
    <w:rsid w:val="00164480"/>
    <w:rsid w:val="001E782B"/>
    <w:rsid w:val="002F00C5"/>
    <w:rsid w:val="0046595D"/>
    <w:rsid w:val="00503CF3"/>
    <w:rsid w:val="0055078B"/>
    <w:rsid w:val="005B7C63"/>
    <w:rsid w:val="005C5013"/>
    <w:rsid w:val="007438EC"/>
    <w:rsid w:val="00821C34"/>
    <w:rsid w:val="00826E59"/>
    <w:rsid w:val="00951CCD"/>
    <w:rsid w:val="00AB33ED"/>
    <w:rsid w:val="00B910D3"/>
    <w:rsid w:val="00E6003C"/>
    <w:rsid w:val="00F443DA"/>
    <w:rsid w:val="00FA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1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91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0D3"/>
    <w:rPr>
      <w:rFonts w:ascii="Tahoma" w:hAnsi="Tahoma" w:cs="Tahoma"/>
      <w:sz w:val="16"/>
      <w:szCs w:val="16"/>
      <w:lang w:eastAsia="ru-RU"/>
    </w:rPr>
  </w:style>
  <w:style w:type="paragraph" w:styleId="a5">
    <w:name w:val="List Paragraph"/>
    <w:basedOn w:val="a"/>
    <w:qFormat/>
    <w:rsid w:val="00130371"/>
    <w:pPr>
      <w:ind w:left="720"/>
      <w:contextualSpacing/>
    </w:pPr>
  </w:style>
  <w:style w:type="character" w:styleId="a6">
    <w:name w:val="Hyperlink"/>
    <w:basedOn w:val="a0"/>
    <w:uiPriority w:val="99"/>
    <w:unhideWhenUsed/>
    <w:rsid w:val="00AB3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1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91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0D3"/>
    <w:rPr>
      <w:rFonts w:ascii="Tahoma" w:hAnsi="Tahoma" w:cs="Tahoma"/>
      <w:sz w:val="16"/>
      <w:szCs w:val="16"/>
      <w:lang w:eastAsia="ru-RU"/>
    </w:rPr>
  </w:style>
  <w:style w:type="paragraph" w:styleId="a5">
    <w:name w:val="List Paragraph"/>
    <w:basedOn w:val="a"/>
    <w:qFormat/>
    <w:rsid w:val="00130371"/>
    <w:pPr>
      <w:ind w:left="720"/>
      <w:contextualSpacing/>
    </w:pPr>
  </w:style>
  <w:style w:type="character" w:styleId="a6">
    <w:name w:val="Hyperlink"/>
    <w:basedOn w:val="a0"/>
    <w:uiPriority w:val="99"/>
    <w:unhideWhenUsed/>
    <w:rsid w:val="00AB3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1210">
      <w:bodyDiv w:val="1"/>
      <w:marLeft w:val="0"/>
      <w:marRight w:val="0"/>
      <w:marTop w:val="0"/>
      <w:marBottom w:val="0"/>
      <w:divBdr>
        <w:top w:val="none" w:sz="0" w:space="0" w:color="auto"/>
        <w:left w:val="none" w:sz="0" w:space="0" w:color="auto"/>
        <w:bottom w:val="none" w:sz="0" w:space="0" w:color="auto"/>
        <w:right w:val="none" w:sz="0" w:space="0" w:color="auto"/>
      </w:divBdr>
    </w:div>
    <w:div w:id="895166874">
      <w:bodyDiv w:val="1"/>
      <w:marLeft w:val="0"/>
      <w:marRight w:val="0"/>
      <w:marTop w:val="0"/>
      <w:marBottom w:val="0"/>
      <w:divBdr>
        <w:top w:val="none" w:sz="0" w:space="0" w:color="auto"/>
        <w:left w:val="none" w:sz="0" w:space="0" w:color="auto"/>
        <w:bottom w:val="none" w:sz="0" w:space="0" w:color="auto"/>
        <w:right w:val="none" w:sz="0" w:space="0" w:color="auto"/>
      </w:divBdr>
    </w:div>
    <w:div w:id="19497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uz.ru" TargetMode="External"/><Relationship Id="rId3" Type="http://schemas.openxmlformats.org/officeDocument/2006/relationships/styles" Target="styles.xml"/><Relationship Id="rId7" Type="http://schemas.openxmlformats.org/officeDocument/2006/relationships/hyperlink" Target="http://kuznecy.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CE2B-EFF1-4897-A92A-C9D2595E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10044</Words>
  <Characters>57256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АВ</dc:creator>
  <cp:lastModifiedBy>Артемьев АВ</cp:lastModifiedBy>
  <cp:revision>9</cp:revision>
  <cp:lastPrinted>2014-07-29T14:04:00Z</cp:lastPrinted>
  <dcterms:created xsi:type="dcterms:W3CDTF">2014-06-11T09:15:00Z</dcterms:created>
  <dcterms:modified xsi:type="dcterms:W3CDTF">2014-12-09T05:20:00Z</dcterms:modified>
</cp:coreProperties>
</file>